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394" w:rsidRDefault="00942394" w:rsidP="00B74B07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5" style="width:33pt;height:42.75pt;visibility:visible">
            <v:imagedata r:id="rId5" o:title=""/>
          </v:shape>
        </w:pict>
      </w:r>
    </w:p>
    <w:p w:rsidR="00942394" w:rsidRDefault="00942394" w:rsidP="00B74B07">
      <w:pPr>
        <w:pStyle w:val="Heading4"/>
        <w:ind w:firstLine="0"/>
        <w:jc w:val="center"/>
        <w:rPr>
          <w:sz w:val="32"/>
        </w:rPr>
      </w:pPr>
    </w:p>
    <w:p w:rsidR="00942394" w:rsidRDefault="00942394" w:rsidP="00B74B07">
      <w:pPr>
        <w:jc w:val="center"/>
      </w:pPr>
    </w:p>
    <w:p w:rsidR="00942394" w:rsidRDefault="00942394" w:rsidP="00B74B07">
      <w:pPr>
        <w:pStyle w:val="Heading4"/>
        <w:ind w:left="0" w:firstLine="0"/>
        <w:jc w:val="center"/>
        <w:rPr>
          <w:b/>
          <w:sz w:val="32"/>
          <w:szCs w:val="32"/>
        </w:rPr>
      </w:pPr>
      <w:r>
        <w:rPr>
          <w:sz w:val="32"/>
        </w:rPr>
        <w:t xml:space="preserve">АДМИНИСТРАЦИЯ ЖЕРЛЫКСКОГО </w:t>
      </w:r>
      <w:r>
        <w:rPr>
          <w:sz w:val="32"/>
          <w:szCs w:val="32"/>
        </w:rPr>
        <w:t>СЕЛЬСОВЕТА</w:t>
      </w:r>
    </w:p>
    <w:p w:rsidR="00942394" w:rsidRDefault="00942394" w:rsidP="00B74B07">
      <w:pPr>
        <w:pStyle w:val="Heading4"/>
        <w:ind w:left="708" w:firstLine="0"/>
        <w:jc w:val="center"/>
      </w:pPr>
      <w:r>
        <w:rPr>
          <w:sz w:val="32"/>
        </w:rPr>
        <w:t>МИНУСИНСКОГО РАЙОНА</w:t>
      </w:r>
    </w:p>
    <w:p w:rsidR="00942394" w:rsidRDefault="00942394" w:rsidP="00B74B07">
      <w:pPr>
        <w:jc w:val="center"/>
        <w:rPr>
          <w:sz w:val="28"/>
          <w:szCs w:val="28"/>
        </w:rPr>
      </w:pPr>
    </w:p>
    <w:p w:rsidR="00942394" w:rsidRDefault="00942394" w:rsidP="00B74B07">
      <w:pPr>
        <w:jc w:val="center"/>
        <w:rPr>
          <w:sz w:val="28"/>
          <w:szCs w:val="28"/>
        </w:rPr>
      </w:pPr>
    </w:p>
    <w:p w:rsidR="00942394" w:rsidRDefault="00942394" w:rsidP="00B74B07">
      <w:pPr>
        <w:pStyle w:val="Heading5"/>
      </w:pPr>
      <w:r>
        <w:t>ПОСТАНОВЛЕНИЕ</w:t>
      </w:r>
    </w:p>
    <w:p w:rsidR="00942394" w:rsidRDefault="00942394" w:rsidP="00B74B07">
      <w:pPr>
        <w:jc w:val="center"/>
        <w:rPr>
          <w:sz w:val="28"/>
          <w:szCs w:val="28"/>
        </w:rPr>
      </w:pPr>
    </w:p>
    <w:p w:rsidR="00942394" w:rsidRDefault="00942394" w:rsidP="00B74B07">
      <w:pPr>
        <w:jc w:val="center"/>
        <w:rPr>
          <w:sz w:val="28"/>
          <w:szCs w:val="28"/>
        </w:rPr>
      </w:pPr>
    </w:p>
    <w:p w:rsidR="00942394" w:rsidRDefault="00942394" w:rsidP="00B74B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27.12.2012г.                          с. Жерлык                                  №45-п</w:t>
      </w:r>
    </w:p>
    <w:p w:rsidR="00942394" w:rsidRDefault="00942394" w:rsidP="00B74B07">
      <w:pPr>
        <w:jc w:val="center"/>
        <w:rPr>
          <w:sz w:val="28"/>
          <w:szCs w:val="28"/>
        </w:rPr>
      </w:pPr>
    </w:p>
    <w:p w:rsidR="00942394" w:rsidRDefault="00942394" w:rsidP="00B74B07">
      <w:pPr>
        <w:jc w:val="center"/>
        <w:rPr>
          <w:sz w:val="28"/>
          <w:szCs w:val="28"/>
        </w:rPr>
      </w:pPr>
    </w:p>
    <w:p w:rsidR="00942394" w:rsidRDefault="00942394" w:rsidP="00B74B07">
      <w:pPr>
        <w:pStyle w:val="BodyText"/>
      </w:pPr>
      <w:r>
        <w:t>О мерах  направленных на профилактику терроризма и экстремизму   на территории сельсовета</w:t>
      </w:r>
    </w:p>
    <w:p w:rsidR="00942394" w:rsidRDefault="00942394" w:rsidP="00B74B07">
      <w:pPr>
        <w:ind w:right="4238"/>
        <w:jc w:val="both"/>
        <w:rPr>
          <w:sz w:val="28"/>
          <w:szCs w:val="28"/>
        </w:rPr>
      </w:pPr>
    </w:p>
    <w:p w:rsidR="00942394" w:rsidRDefault="00942394" w:rsidP="00B74B07">
      <w:pPr>
        <w:ind w:right="4238"/>
        <w:jc w:val="both"/>
        <w:rPr>
          <w:sz w:val="28"/>
          <w:szCs w:val="28"/>
        </w:rPr>
      </w:pPr>
    </w:p>
    <w:p w:rsidR="00942394" w:rsidRDefault="00942394" w:rsidP="00B74B07">
      <w:pPr>
        <w:pStyle w:val="BodyTextIndent"/>
      </w:pPr>
      <w:r>
        <w:t xml:space="preserve">В соответствии с п/п7.1 части 1 статьи 14 Федерального закона от 06.10.2003г. № 131-ФЗ «Об общих принципах организации местного самоуправления в Российской Федерации», на основании ст.7 пп.17 Устава Жерлыкского сельсовета  </w:t>
      </w:r>
    </w:p>
    <w:p w:rsidR="00942394" w:rsidRDefault="00942394" w:rsidP="001B79B1">
      <w:pPr>
        <w:pStyle w:val="BodyTextIndent"/>
        <w:spacing w:line="360" w:lineRule="auto"/>
      </w:pPr>
      <w:r>
        <w:t xml:space="preserve"> ПОСТАНОВЛЯЮ:</w:t>
      </w:r>
    </w:p>
    <w:p w:rsidR="00942394" w:rsidRDefault="00942394" w:rsidP="001B79B1">
      <w:pPr>
        <w:pStyle w:val="Heading1"/>
        <w:numPr>
          <w:ilvl w:val="0"/>
          <w:numId w:val="1"/>
        </w:numPr>
        <w:spacing w:line="360" w:lineRule="auto"/>
        <w:jc w:val="both"/>
      </w:pPr>
      <w:r>
        <w:t>Создать комиссию по противодействию терроризму и экстремизму (приложение1)</w:t>
      </w:r>
    </w:p>
    <w:p w:rsidR="00942394" w:rsidRDefault="00942394" w:rsidP="001B79B1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Утвердить план мероприятий (приложение 2) </w:t>
      </w:r>
    </w:p>
    <w:p w:rsidR="00942394" w:rsidRDefault="00942394" w:rsidP="001B79B1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Контроль за исполнением данного постановления оставляю за собой.</w:t>
      </w:r>
    </w:p>
    <w:p w:rsidR="00942394" w:rsidRDefault="00942394" w:rsidP="001B79B1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Постановление вступает в силу после его подписания.</w:t>
      </w:r>
    </w:p>
    <w:p w:rsidR="00942394" w:rsidRDefault="00942394" w:rsidP="001B79B1">
      <w:pPr>
        <w:spacing w:line="360" w:lineRule="auto"/>
        <w:jc w:val="both"/>
        <w:rPr>
          <w:sz w:val="28"/>
        </w:rPr>
      </w:pPr>
    </w:p>
    <w:p w:rsidR="00942394" w:rsidRDefault="00942394" w:rsidP="001B79B1">
      <w:pPr>
        <w:spacing w:line="360" w:lineRule="auto"/>
        <w:jc w:val="both"/>
        <w:rPr>
          <w:sz w:val="28"/>
        </w:rPr>
      </w:pPr>
    </w:p>
    <w:p w:rsidR="00942394" w:rsidRDefault="00942394" w:rsidP="001B79B1">
      <w:pPr>
        <w:spacing w:line="360" w:lineRule="auto"/>
        <w:jc w:val="both"/>
        <w:rPr>
          <w:sz w:val="28"/>
        </w:rPr>
      </w:pPr>
    </w:p>
    <w:p w:rsidR="00942394" w:rsidRDefault="00942394" w:rsidP="00B74B07">
      <w:pPr>
        <w:jc w:val="both"/>
        <w:rPr>
          <w:sz w:val="28"/>
        </w:rPr>
      </w:pPr>
    </w:p>
    <w:p w:rsidR="00942394" w:rsidRDefault="00942394" w:rsidP="00B74B07">
      <w:pPr>
        <w:pStyle w:val="Heading1"/>
      </w:pPr>
      <w:r>
        <w:t>Глава сельсовета                                            М.П. Коннов</w:t>
      </w:r>
    </w:p>
    <w:p w:rsidR="00942394" w:rsidRDefault="00942394" w:rsidP="00B74B07">
      <w:pPr>
        <w:ind w:left="360" w:right="-82"/>
        <w:jc w:val="both"/>
        <w:rPr>
          <w:sz w:val="28"/>
          <w:szCs w:val="28"/>
        </w:rPr>
      </w:pPr>
    </w:p>
    <w:p w:rsidR="00942394" w:rsidRDefault="00942394" w:rsidP="00B74B07">
      <w:pPr>
        <w:jc w:val="center"/>
      </w:pPr>
    </w:p>
    <w:p w:rsidR="00942394" w:rsidRDefault="00942394" w:rsidP="00B74B07">
      <w:pPr>
        <w:jc w:val="center"/>
      </w:pPr>
    </w:p>
    <w:p w:rsidR="00942394" w:rsidRDefault="00942394" w:rsidP="00B74B07">
      <w:pPr>
        <w:jc w:val="center"/>
      </w:pPr>
    </w:p>
    <w:p w:rsidR="00942394" w:rsidRDefault="00942394" w:rsidP="00B74B07">
      <w:pPr>
        <w:jc w:val="right"/>
        <w:rPr>
          <w:sz w:val="28"/>
        </w:rPr>
      </w:pPr>
    </w:p>
    <w:p w:rsidR="00942394" w:rsidRDefault="00942394" w:rsidP="00B74B07">
      <w:pPr>
        <w:jc w:val="right"/>
        <w:rPr>
          <w:sz w:val="28"/>
        </w:rPr>
      </w:pPr>
    </w:p>
    <w:p w:rsidR="00942394" w:rsidRDefault="00942394" w:rsidP="00B74B07">
      <w:pPr>
        <w:jc w:val="right"/>
        <w:rPr>
          <w:sz w:val="28"/>
        </w:rPr>
      </w:pPr>
    </w:p>
    <w:p w:rsidR="00942394" w:rsidRDefault="00942394" w:rsidP="00B74B07">
      <w:pPr>
        <w:jc w:val="right"/>
        <w:rPr>
          <w:sz w:val="28"/>
        </w:rPr>
      </w:pPr>
    </w:p>
    <w:p w:rsidR="00942394" w:rsidRDefault="00942394" w:rsidP="00B74B07">
      <w:pPr>
        <w:jc w:val="right"/>
        <w:rPr>
          <w:sz w:val="28"/>
        </w:rPr>
      </w:pPr>
    </w:p>
    <w:p w:rsidR="00942394" w:rsidRDefault="00942394" w:rsidP="00B74B07">
      <w:pPr>
        <w:jc w:val="right"/>
        <w:rPr>
          <w:sz w:val="28"/>
        </w:rPr>
      </w:pPr>
    </w:p>
    <w:p w:rsidR="00942394" w:rsidRDefault="00942394" w:rsidP="00B74B07">
      <w:pPr>
        <w:jc w:val="right"/>
        <w:rPr>
          <w:sz w:val="28"/>
        </w:rPr>
      </w:pPr>
      <w:r>
        <w:rPr>
          <w:sz w:val="28"/>
        </w:rPr>
        <w:t xml:space="preserve">Приложение 1 к постановлению </w:t>
      </w:r>
    </w:p>
    <w:p w:rsidR="00942394" w:rsidRDefault="00942394" w:rsidP="00B74B07">
      <w:pPr>
        <w:jc w:val="right"/>
        <w:rPr>
          <w:sz w:val="28"/>
        </w:rPr>
      </w:pPr>
      <w:r>
        <w:rPr>
          <w:sz w:val="28"/>
        </w:rPr>
        <w:t>главы сельсовета №45-п  от 27.12.2012г.</w:t>
      </w:r>
    </w:p>
    <w:p w:rsidR="00942394" w:rsidRDefault="00942394" w:rsidP="00B74B07">
      <w:pPr>
        <w:jc w:val="right"/>
        <w:rPr>
          <w:sz w:val="28"/>
        </w:rPr>
      </w:pPr>
    </w:p>
    <w:p w:rsidR="00942394" w:rsidRDefault="00942394" w:rsidP="00B74B07">
      <w:pPr>
        <w:jc w:val="right"/>
        <w:rPr>
          <w:sz w:val="28"/>
        </w:rPr>
      </w:pPr>
    </w:p>
    <w:p w:rsidR="00942394" w:rsidRDefault="00942394" w:rsidP="00B74B07">
      <w:pPr>
        <w:jc w:val="right"/>
        <w:rPr>
          <w:sz w:val="28"/>
        </w:rPr>
      </w:pPr>
    </w:p>
    <w:p w:rsidR="00942394" w:rsidRDefault="00942394" w:rsidP="00B74B07">
      <w:pPr>
        <w:pStyle w:val="Heading1"/>
      </w:pPr>
      <w:r>
        <w:t>СОСТАВ</w:t>
      </w:r>
    </w:p>
    <w:p w:rsidR="00942394" w:rsidRDefault="00942394" w:rsidP="00B74B07">
      <w:pPr>
        <w:jc w:val="center"/>
        <w:rPr>
          <w:sz w:val="28"/>
        </w:rPr>
      </w:pPr>
      <w:r>
        <w:rPr>
          <w:sz w:val="28"/>
        </w:rPr>
        <w:t>оперативного штаба  по противодействию терроризма и экстремизма на территории Жерлыкского сельсовета</w:t>
      </w:r>
    </w:p>
    <w:p w:rsidR="00942394" w:rsidRDefault="00942394" w:rsidP="00B74B07">
      <w:pPr>
        <w:jc w:val="center"/>
        <w:rPr>
          <w:sz w:val="28"/>
        </w:rPr>
      </w:pPr>
    </w:p>
    <w:p w:rsidR="00942394" w:rsidRDefault="00942394" w:rsidP="00B74B07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8"/>
        <w:gridCol w:w="6480"/>
      </w:tblGrid>
      <w:tr w:rsidR="00942394" w:rsidTr="000D2B1A">
        <w:tc>
          <w:tcPr>
            <w:tcW w:w="2988" w:type="dxa"/>
          </w:tcPr>
          <w:p w:rsidR="00942394" w:rsidRDefault="00942394" w:rsidP="004B715B">
            <w:pPr>
              <w:rPr>
                <w:sz w:val="28"/>
              </w:rPr>
            </w:pPr>
            <w:r>
              <w:rPr>
                <w:sz w:val="28"/>
              </w:rPr>
              <w:t xml:space="preserve">Коннов Михаил Поликарпович </w:t>
            </w:r>
          </w:p>
          <w:p w:rsidR="00942394" w:rsidRDefault="00942394" w:rsidP="000D2B1A">
            <w:pPr>
              <w:jc w:val="center"/>
              <w:rPr>
                <w:sz w:val="28"/>
              </w:rPr>
            </w:pPr>
          </w:p>
        </w:tc>
        <w:tc>
          <w:tcPr>
            <w:tcW w:w="6480" w:type="dxa"/>
          </w:tcPr>
          <w:p w:rsidR="00942394" w:rsidRDefault="00942394" w:rsidP="000D2B1A">
            <w:pPr>
              <w:rPr>
                <w:sz w:val="28"/>
              </w:rPr>
            </w:pPr>
            <w:r>
              <w:rPr>
                <w:sz w:val="28"/>
              </w:rPr>
              <w:t>- глава сельсовета</w:t>
            </w:r>
          </w:p>
        </w:tc>
      </w:tr>
      <w:tr w:rsidR="00942394" w:rsidTr="000D2B1A">
        <w:tc>
          <w:tcPr>
            <w:tcW w:w="2988" w:type="dxa"/>
          </w:tcPr>
          <w:p w:rsidR="00942394" w:rsidRDefault="00942394" w:rsidP="004B715B">
            <w:pPr>
              <w:rPr>
                <w:sz w:val="28"/>
              </w:rPr>
            </w:pPr>
            <w:r>
              <w:rPr>
                <w:sz w:val="28"/>
              </w:rPr>
              <w:t xml:space="preserve"> Пшеницина Нина Владимировна</w:t>
            </w:r>
          </w:p>
          <w:p w:rsidR="00942394" w:rsidRDefault="00942394" w:rsidP="000D2B1A">
            <w:pPr>
              <w:jc w:val="center"/>
              <w:rPr>
                <w:sz w:val="28"/>
              </w:rPr>
            </w:pPr>
          </w:p>
        </w:tc>
        <w:tc>
          <w:tcPr>
            <w:tcW w:w="6480" w:type="dxa"/>
          </w:tcPr>
          <w:p w:rsidR="00942394" w:rsidRDefault="00942394" w:rsidP="000D2B1A">
            <w:pPr>
              <w:rPr>
                <w:sz w:val="28"/>
              </w:rPr>
            </w:pPr>
            <w:r>
              <w:rPr>
                <w:sz w:val="28"/>
              </w:rPr>
              <w:t>- зам. главы сельсовета</w:t>
            </w:r>
          </w:p>
        </w:tc>
      </w:tr>
      <w:tr w:rsidR="00942394" w:rsidTr="000D2B1A">
        <w:tc>
          <w:tcPr>
            <w:tcW w:w="2988" w:type="dxa"/>
          </w:tcPr>
          <w:p w:rsidR="00942394" w:rsidRDefault="00942394" w:rsidP="004B715B">
            <w:pPr>
              <w:rPr>
                <w:sz w:val="28"/>
              </w:rPr>
            </w:pPr>
            <w:r>
              <w:rPr>
                <w:sz w:val="28"/>
              </w:rPr>
              <w:t xml:space="preserve"> Печенкин Александр Васильевич</w:t>
            </w:r>
          </w:p>
          <w:p w:rsidR="00942394" w:rsidRDefault="00942394" w:rsidP="000D2B1A">
            <w:pPr>
              <w:jc w:val="center"/>
              <w:rPr>
                <w:sz w:val="28"/>
              </w:rPr>
            </w:pPr>
          </w:p>
        </w:tc>
        <w:tc>
          <w:tcPr>
            <w:tcW w:w="6480" w:type="dxa"/>
          </w:tcPr>
          <w:p w:rsidR="00942394" w:rsidRDefault="00942394" w:rsidP="004B715B">
            <w:pPr>
              <w:rPr>
                <w:sz w:val="28"/>
              </w:rPr>
            </w:pPr>
            <w:r>
              <w:rPr>
                <w:sz w:val="28"/>
              </w:rPr>
              <w:t>- председатель колхоза «Прогресс» (по согласованию)</w:t>
            </w:r>
          </w:p>
        </w:tc>
      </w:tr>
      <w:tr w:rsidR="00942394" w:rsidTr="004B715B">
        <w:tc>
          <w:tcPr>
            <w:tcW w:w="2988" w:type="dxa"/>
          </w:tcPr>
          <w:p w:rsidR="00942394" w:rsidRDefault="00942394" w:rsidP="004B715B">
            <w:pPr>
              <w:rPr>
                <w:sz w:val="28"/>
              </w:rPr>
            </w:pPr>
            <w:r>
              <w:rPr>
                <w:sz w:val="28"/>
              </w:rPr>
              <w:t xml:space="preserve"> Власова Марина Фёдоровна</w:t>
            </w:r>
          </w:p>
          <w:p w:rsidR="00942394" w:rsidRDefault="00942394" w:rsidP="000D2B1A">
            <w:pPr>
              <w:jc w:val="center"/>
              <w:rPr>
                <w:sz w:val="28"/>
              </w:rPr>
            </w:pPr>
          </w:p>
        </w:tc>
        <w:tc>
          <w:tcPr>
            <w:tcW w:w="6480" w:type="dxa"/>
          </w:tcPr>
          <w:p w:rsidR="00942394" w:rsidRDefault="00942394" w:rsidP="004B715B">
            <w:pPr>
              <w:rPr>
                <w:sz w:val="28"/>
              </w:rPr>
            </w:pPr>
            <w:r>
              <w:rPr>
                <w:sz w:val="28"/>
              </w:rPr>
              <w:t>- директор МКОУ Жерлыкская СОШ №20 с. Жерлык(по согласованию)</w:t>
            </w:r>
          </w:p>
        </w:tc>
      </w:tr>
      <w:tr w:rsidR="00942394" w:rsidTr="000D2B1A">
        <w:tc>
          <w:tcPr>
            <w:tcW w:w="2988" w:type="dxa"/>
          </w:tcPr>
          <w:p w:rsidR="00942394" w:rsidRDefault="00942394" w:rsidP="004B715B">
            <w:pPr>
              <w:rPr>
                <w:sz w:val="28"/>
              </w:rPr>
            </w:pPr>
            <w:r>
              <w:rPr>
                <w:sz w:val="28"/>
              </w:rPr>
              <w:t xml:space="preserve"> Шарыпов Виктор Хакимжанович</w:t>
            </w:r>
          </w:p>
          <w:p w:rsidR="00942394" w:rsidRDefault="00942394" w:rsidP="000D2B1A">
            <w:pPr>
              <w:jc w:val="center"/>
              <w:rPr>
                <w:sz w:val="28"/>
              </w:rPr>
            </w:pPr>
          </w:p>
        </w:tc>
        <w:tc>
          <w:tcPr>
            <w:tcW w:w="6480" w:type="dxa"/>
          </w:tcPr>
          <w:p w:rsidR="00942394" w:rsidRDefault="00942394" w:rsidP="004B715B">
            <w:pPr>
              <w:rPr>
                <w:sz w:val="28"/>
              </w:rPr>
            </w:pPr>
            <w:r>
              <w:rPr>
                <w:sz w:val="28"/>
              </w:rPr>
              <w:t>- зам. директора Жерлыкской СОШ№20, филиал Колмаковская ООШ №18 с.Колмаково(по согласованию)</w:t>
            </w:r>
          </w:p>
        </w:tc>
      </w:tr>
      <w:tr w:rsidR="00942394" w:rsidTr="000D2B1A">
        <w:tc>
          <w:tcPr>
            <w:tcW w:w="2988" w:type="dxa"/>
          </w:tcPr>
          <w:p w:rsidR="00942394" w:rsidRDefault="00942394" w:rsidP="00A66399">
            <w:pPr>
              <w:rPr>
                <w:sz w:val="28"/>
              </w:rPr>
            </w:pPr>
            <w:r>
              <w:rPr>
                <w:sz w:val="28"/>
              </w:rPr>
              <w:t xml:space="preserve"> Антонова Ольга Петровна</w:t>
            </w:r>
          </w:p>
        </w:tc>
        <w:tc>
          <w:tcPr>
            <w:tcW w:w="6480" w:type="dxa"/>
          </w:tcPr>
          <w:p w:rsidR="00942394" w:rsidRDefault="00942394" w:rsidP="00C34ED0">
            <w:pPr>
              <w:rPr>
                <w:sz w:val="28"/>
              </w:rPr>
            </w:pPr>
            <w:r>
              <w:rPr>
                <w:sz w:val="28"/>
              </w:rPr>
              <w:t>- заведующая ФАП с. Жерлык (по согласованию)</w:t>
            </w:r>
          </w:p>
        </w:tc>
      </w:tr>
      <w:tr w:rsidR="00942394" w:rsidTr="000D2B1A">
        <w:tc>
          <w:tcPr>
            <w:tcW w:w="2988" w:type="dxa"/>
          </w:tcPr>
          <w:p w:rsidR="00942394" w:rsidRDefault="00942394" w:rsidP="004B715B">
            <w:pPr>
              <w:rPr>
                <w:sz w:val="28"/>
              </w:rPr>
            </w:pPr>
            <w:r>
              <w:rPr>
                <w:sz w:val="28"/>
              </w:rPr>
              <w:t xml:space="preserve"> Гаульс Людмила Егоровна</w:t>
            </w:r>
          </w:p>
          <w:p w:rsidR="00942394" w:rsidRDefault="00942394" w:rsidP="000D2B1A">
            <w:pPr>
              <w:jc w:val="center"/>
              <w:rPr>
                <w:sz w:val="28"/>
              </w:rPr>
            </w:pPr>
          </w:p>
        </w:tc>
        <w:tc>
          <w:tcPr>
            <w:tcW w:w="6480" w:type="dxa"/>
          </w:tcPr>
          <w:p w:rsidR="00942394" w:rsidRDefault="00942394" w:rsidP="004B715B">
            <w:pPr>
              <w:rPr>
                <w:sz w:val="28"/>
              </w:rPr>
            </w:pPr>
            <w:r>
              <w:rPr>
                <w:sz w:val="28"/>
              </w:rPr>
              <w:t>- заведующая ФАП с.Колмаково (по согласованию)</w:t>
            </w:r>
          </w:p>
        </w:tc>
      </w:tr>
    </w:tbl>
    <w:p w:rsidR="00942394" w:rsidRDefault="00942394" w:rsidP="00B74B07">
      <w:pPr>
        <w:jc w:val="center"/>
        <w:rPr>
          <w:sz w:val="28"/>
        </w:rPr>
      </w:pPr>
    </w:p>
    <w:p w:rsidR="00942394" w:rsidRDefault="00942394" w:rsidP="00B74B07">
      <w:pPr>
        <w:jc w:val="center"/>
      </w:pPr>
    </w:p>
    <w:p w:rsidR="00942394" w:rsidRDefault="00942394" w:rsidP="00B74B07">
      <w:pPr>
        <w:jc w:val="center"/>
      </w:pPr>
    </w:p>
    <w:p w:rsidR="00942394" w:rsidRDefault="00942394" w:rsidP="00B74B07">
      <w:pPr>
        <w:jc w:val="center"/>
      </w:pPr>
    </w:p>
    <w:p w:rsidR="00942394" w:rsidRDefault="00942394" w:rsidP="00B74B07">
      <w:pPr>
        <w:jc w:val="center"/>
      </w:pPr>
    </w:p>
    <w:p w:rsidR="00942394" w:rsidRDefault="00942394" w:rsidP="00B74B07">
      <w:pPr>
        <w:jc w:val="center"/>
      </w:pPr>
    </w:p>
    <w:p w:rsidR="00942394" w:rsidRDefault="00942394" w:rsidP="00B74B07">
      <w:pPr>
        <w:jc w:val="center"/>
      </w:pPr>
    </w:p>
    <w:p w:rsidR="00942394" w:rsidRDefault="00942394" w:rsidP="00B74B07">
      <w:pPr>
        <w:jc w:val="center"/>
      </w:pPr>
    </w:p>
    <w:p w:rsidR="00942394" w:rsidRDefault="00942394" w:rsidP="00B74B07">
      <w:pPr>
        <w:jc w:val="center"/>
      </w:pPr>
    </w:p>
    <w:p w:rsidR="00942394" w:rsidRDefault="00942394" w:rsidP="00B74B07">
      <w:pPr>
        <w:jc w:val="center"/>
      </w:pPr>
    </w:p>
    <w:p w:rsidR="00942394" w:rsidRDefault="00942394" w:rsidP="00B74B07">
      <w:pPr>
        <w:jc w:val="center"/>
      </w:pPr>
    </w:p>
    <w:p w:rsidR="00942394" w:rsidRDefault="00942394" w:rsidP="00A66399">
      <w:pPr>
        <w:pStyle w:val="Heading2"/>
      </w:pPr>
      <w:r>
        <w:t xml:space="preserve">Приложение №2 к постановлению </w:t>
      </w:r>
    </w:p>
    <w:p w:rsidR="00942394" w:rsidRDefault="00942394" w:rsidP="00A66399">
      <w:pPr>
        <w:jc w:val="right"/>
        <w:rPr>
          <w:sz w:val="28"/>
        </w:rPr>
      </w:pPr>
      <w:r>
        <w:rPr>
          <w:sz w:val="28"/>
        </w:rPr>
        <w:t xml:space="preserve">главы сельсовета №45-п  от 27.12.2012г. </w:t>
      </w:r>
    </w:p>
    <w:p w:rsidR="00942394" w:rsidRDefault="00942394" w:rsidP="00A66399">
      <w:pPr>
        <w:jc w:val="right"/>
        <w:rPr>
          <w:sz w:val="28"/>
        </w:rPr>
      </w:pPr>
      <w:r>
        <w:rPr>
          <w:sz w:val="28"/>
        </w:rPr>
        <w:t xml:space="preserve"> </w:t>
      </w:r>
    </w:p>
    <w:p w:rsidR="00942394" w:rsidRDefault="00942394" w:rsidP="00A66399">
      <w:pPr>
        <w:pStyle w:val="Heading1"/>
        <w:rPr>
          <w:b/>
          <w:bCs/>
        </w:rPr>
      </w:pPr>
      <w:r>
        <w:rPr>
          <w:b/>
          <w:bCs/>
        </w:rPr>
        <w:t xml:space="preserve">ПЛАН  </w:t>
      </w:r>
    </w:p>
    <w:p w:rsidR="00942394" w:rsidRDefault="00942394" w:rsidP="00A6639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мероприятий по предотвращению террористических актов </w:t>
      </w:r>
    </w:p>
    <w:p w:rsidR="00942394" w:rsidRDefault="00942394" w:rsidP="00A6639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на территории Жерлыкского сельсовета</w:t>
      </w:r>
    </w:p>
    <w:p w:rsidR="00942394" w:rsidRDefault="00942394" w:rsidP="00A66399">
      <w:pPr>
        <w:jc w:val="center"/>
        <w:rPr>
          <w:b/>
          <w:bCs/>
          <w:sz w:val="28"/>
        </w:rPr>
        <w:sectPr w:rsidR="00942394" w:rsidSect="0040216D">
          <w:pgSz w:w="11906" w:h="16838" w:code="9"/>
          <w:pgMar w:top="1134" w:right="851" w:bottom="1134" w:left="1134" w:header="0" w:footer="0" w:gutter="0"/>
          <w:cols w:space="708"/>
          <w:docGrid w:linePitch="360"/>
        </w:sectPr>
      </w:pPr>
    </w:p>
    <w:tbl>
      <w:tblPr>
        <w:tblpPr w:leftFromText="180" w:rightFromText="180" w:horzAnchor="margin" w:tblpXSpec="center" w:tblpY="909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26"/>
        <w:gridCol w:w="4731"/>
        <w:gridCol w:w="2929"/>
        <w:gridCol w:w="3766"/>
        <w:gridCol w:w="2757"/>
      </w:tblGrid>
      <w:tr w:rsidR="00942394" w:rsidTr="005A08B9">
        <w:tc>
          <w:tcPr>
            <w:tcW w:w="1126" w:type="dxa"/>
          </w:tcPr>
          <w:p w:rsidR="00942394" w:rsidRPr="00151CE3" w:rsidRDefault="00942394" w:rsidP="005A08B9">
            <w:pPr>
              <w:pStyle w:val="Heading1"/>
              <w:jc w:val="left"/>
              <w:rPr>
                <w:bCs/>
                <w:sz w:val="24"/>
              </w:rPr>
            </w:pPr>
            <w:r w:rsidRPr="00151CE3">
              <w:rPr>
                <w:bCs/>
                <w:sz w:val="24"/>
              </w:rPr>
              <w:t>№п/п</w:t>
            </w:r>
          </w:p>
        </w:tc>
        <w:tc>
          <w:tcPr>
            <w:tcW w:w="4731" w:type="dxa"/>
          </w:tcPr>
          <w:p w:rsidR="00942394" w:rsidRPr="00151CE3" w:rsidRDefault="00942394" w:rsidP="005A08B9">
            <w:pPr>
              <w:pStyle w:val="Heading1"/>
              <w:rPr>
                <w:bCs/>
                <w:sz w:val="24"/>
              </w:rPr>
            </w:pPr>
            <w:r w:rsidRPr="00151CE3">
              <w:rPr>
                <w:bCs/>
                <w:sz w:val="24"/>
              </w:rPr>
              <w:t>Наименование мероприятия</w:t>
            </w:r>
          </w:p>
        </w:tc>
        <w:tc>
          <w:tcPr>
            <w:tcW w:w="2929" w:type="dxa"/>
          </w:tcPr>
          <w:p w:rsidR="00942394" w:rsidRPr="00151CE3" w:rsidRDefault="00942394" w:rsidP="005A08B9">
            <w:pPr>
              <w:pStyle w:val="Heading1"/>
              <w:rPr>
                <w:bCs/>
                <w:sz w:val="24"/>
              </w:rPr>
            </w:pPr>
            <w:r w:rsidRPr="00151CE3">
              <w:rPr>
                <w:bCs/>
                <w:sz w:val="24"/>
              </w:rPr>
              <w:t>Дата проведения</w:t>
            </w:r>
          </w:p>
        </w:tc>
        <w:tc>
          <w:tcPr>
            <w:tcW w:w="3766" w:type="dxa"/>
          </w:tcPr>
          <w:p w:rsidR="00942394" w:rsidRPr="00151CE3" w:rsidRDefault="00942394" w:rsidP="005A08B9">
            <w:pPr>
              <w:pStyle w:val="Heading1"/>
              <w:rPr>
                <w:bCs/>
                <w:sz w:val="24"/>
              </w:rPr>
            </w:pPr>
            <w:r w:rsidRPr="00151CE3">
              <w:rPr>
                <w:bCs/>
                <w:sz w:val="24"/>
              </w:rPr>
              <w:t>ответственный</w:t>
            </w:r>
          </w:p>
        </w:tc>
        <w:tc>
          <w:tcPr>
            <w:tcW w:w="2757" w:type="dxa"/>
          </w:tcPr>
          <w:p w:rsidR="00942394" w:rsidRPr="00151CE3" w:rsidRDefault="00942394" w:rsidP="005A08B9">
            <w:pPr>
              <w:pStyle w:val="Heading1"/>
              <w:rPr>
                <w:bCs/>
                <w:sz w:val="24"/>
              </w:rPr>
            </w:pPr>
            <w:r w:rsidRPr="009F1D7F">
              <w:rPr>
                <w:sz w:val="24"/>
              </w:rPr>
              <w:t>примечание</w:t>
            </w:r>
          </w:p>
        </w:tc>
      </w:tr>
      <w:tr w:rsidR="00942394" w:rsidTr="005A08B9">
        <w:tc>
          <w:tcPr>
            <w:tcW w:w="1126" w:type="dxa"/>
          </w:tcPr>
          <w:p w:rsidR="00942394" w:rsidRPr="00151CE3" w:rsidRDefault="00942394" w:rsidP="005A08B9">
            <w:pPr>
              <w:pStyle w:val="Heading1"/>
              <w:rPr>
                <w:bCs/>
                <w:sz w:val="24"/>
              </w:rPr>
            </w:pPr>
            <w:r w:rsidRPr="00151CE3">
              <w:rPr>
                <w:bCs/>
                <w:sz w:val="24"/>
              </w:rPr>
              <w:t>1</w:t>
            </w:r>
          </w:p>
        </w:tc>
        <w:tc>
          <w:tcPr>
            <w:tcW w:w="4731" w:type="dxa"/>
          </w:tcPr>
          <w:p w:rsidR="00942394" w:rsidRPr="00151CE3" w:rsidRDefault="00942394" w:rsidP="005A08B9">
            <w:pPr>
              <w:pStyle w:val="Heading1"/>
              <w:jc w:val="both"/>
              <w:rPr>
                <w:bCs/>
                <w:sz w:val="24"/>
              </w:rPr>
            </w:pPr>
            <w:r w:rsidRPr="00151CE3">
              <w:rPr>
                <w:sz w:val="24"/>
              </w:rPr>
              <w:t>Проверка заброшенных домов и чердачных, складских помещений.</w:t>
            </w:r>
          </w:p>
        </w:tc>
        <w:tc>
          <w:tcPr>
            <w:tcW w:w="2929" w:type="dxa"/>
          </w:tcPr>
          <w:p w:rsidR="00942394" w:rsidRPr="00151CE3" w:rsidRDefault="00942394" w:rsidP="005A08B9">
            <w:pPr>
              <w:pStyle w:val="Heading1"/>
              <w:jc w:val="left"/>
              <w:rPr>
                <w:bCs/>
                <w:sz w:val="24"/>
              </w:rPr>
            </w:pPr>
            <w:r w:rsidRPr="00151CE3">
              <w:rPr>
                <w:bCs/>
                <w:sz w:val="24"/>
              </w:rPr>
              <w:t>Ежегодно Весна-осень</w:t>
            </w:r>
          </w:p>
        </w:tc>
        <w:tc>
          <w:tcPr>
            <w:tcW w:w="3766" w:type="dxa"/>
          </w:tcPr>
          <w:p w:rsidR="00942394" w:rsidRPr="00151CE3" w:rsidRDefault="00942394" w:rsidP="005A08B9">
            <w:pPr>
              <w:pStyle w:val="Heading1"/>
              <w:rPr>
                <w:bCs/>
                <w:sz w:val="24"/>
              </w:rPr>
            </w:pPr>
            <w:r w:rsidRPr="00151CE3">
              <w:rPr>
                <w:bCs/>
                <w:sz w:val="24"/>
              </w:rPr>
              <w:t>Члены оперативного штаба</w:t>
            </w:r>
          </w:p>
        </w:tc>
        <w:tc>
          <w:tcPr>
            <w:tcW w:w="2757" w:type="dxa"/>
          </w:tcPr>
          <w:p w:rsidR="00942394" w:rsidRPr="00151CE3" w:rsidRDefault="00942394" w:rsidP="005A08B9">
            <w:pPr>
              <w:pStyle w:val="Heading1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Выполнено </w:t>
            </w:r>
          </w:p>
        </w:tc>
      </w:tr>
      <w:tr w:rsidR="00942394" w:rsidTr="005A08B9">
        <w:tc>
          <w:tcPr>
            <w:tcW w:w="1126" w:type="dxa"/>
          </w:tcPr>
          <w:p w:rsidR="00942394" w:rsidRPr="00151CE3" w:rsidRDefault="00942394" w:rsidP="005A08B9">
            <w:pPr>
              <w:pStyle w:val="Heading1"/>
              <w:rPr>
                <w:bCs/>
                <w:sz w:val="24"/>
              </w:rPr>
            </w:pPr>
            <w:r w:rsidRPr="00151CE3">
              <w:rPr>
                <w:bCs/>
                <w:sz w:val="24"/>
              </w:rPr>
              <w:t>2</w:t>
            </w:r>
          </w:p>
        </w:tc>
        <w:tc>
          <w:tcPr>
            <w:tcW w:w="4731" w:type="dxa"/>
          </w:tcPr>
          <w:p w:rsidR="00942394" w:rsidRPr="00151CE3" w:rsidRDefault="00942394" w:rsidP="005A08B9">
            <w:pPr>
              <w:rPr>
                <w:bCs/>
              </w:rPr>
            </w:pPr>
            <w:r w:rsidRPr="00151CE3">
              <w:rPr>
                <w:bCs/>
              </w:rPr>
              <w:t>Обеспечить закрытие дверей ведущих в подвальные и чердачные помещения объектов соц.культбыта.</w:t>
            </w:r>
          </w:p>
          <w:p w:rsidR="00942394" w:rsidRPr="00151CE3" w:rsidRDefault="00942394" w:rsidP="005A08B9">
            <w:pPr>
              <w:pStyle w:val="Heading1"/>
              <w:jc w:val="both"/>
              <w:rPr>
                <w:bCs/>
                <w:sz w:val="24"/>
              </w:rPr>
            </w:pPr>
          </w:p>
        </w:tc>
        <w:tc>
          <w:tcPr>
            <w:tcW w:w="2929" w:type="dxa"/>
          </w:tcPr>
          <w:p w:rsidR="00942394" w:rsidRPr="00151CE3" w:rsidRDefault="00942394" w:rsidP="005A08B9">
            <w:pPr>
              <w:pStyle w:val="Heading1"/>
              <w:jc w:val="left"/>
              <w:rPr>
                <w:bCs/>
                <w:sz w:val="24"/>
              </w:rPr>
            </w:pPr>
            <w:r w:rsidRPr="00151CE3">
              <w:rPr>
                <w:bCs/>
                <w:sz w:val="24"/>
              </w:rPr>
              <w:t>Постоянно</w:t>
            </w:r>
          </w:p>
        </w:tc>
        <w:tc>
          <w:tcPr>
            <w:tcW w:w="3766" w:type="dxa"/>
          </w:tcPr>
          <w:p w:rsidR="00942394" w:rsidRPr="00151CE3" w:rsidRDefault="00942394" w:rsidP="005A08B9">
            <w:pPr>
              <w:pStyle w:val="Heading1"/>
              <w:rPr>
                <w:bCs/>
                <w:sz w:val="24"/>
              </w:rPr>
            </w:pPr>
            <w:r w:rsidRPr="00151CE3">
              <w:rPr>
                <w:bCs/>
                <w:sz w:val="24"/>
              </w:rPr>
              <w:t>Члены оперативного штаба, руководители учреждений</w:t>
            </w:r>
          </w:p>
        </w:tc>
        <w:tc>
          <w:tcPr>
            <w:tcW w:w="2757" w:type="dxa"/>
          </w:tcPr>
          <w:p w:rsidR="00942394" w:rsidRPr="00151CE3" w:rsidRDefault="00942394" w:rsidP="005A08B9">
            <w:pPr>
              <w:pStyle w:val="Heading1"/>
              <w:rPr>
                <w:bCs/>
                <w:sz w:val="24"/>
              </w:rPr>
            </w:pPr>
          </w:p>
        </w:tc>
      </w:tr>
      <w:tr w:rsidR="00942394" w:rsidTr="005A08B9">
        <w:tc>
          <w:tcPr>
            <w:tcW w:w="1126" w:type="dxa"/>
          </w:tcPr>
          <w:p w:rsidR="00942394" w:rsidRPr="00151CE3" w:rsidRDefault="00942394" w:rsidP="005A08B9">
            <w:pPr>
              <w:pStyle w:val="Heading1"/>
              <w:rPr>
                <w:bCs/>
                <w:sz w:val="24"/>
              </w:rPr>
            </w:pPr>
            <w:r w:rsidRPr="00151CE3">
              <w:rPr>
                <w:bCs/>
                <w:sz w:val="24"/>
              </w:rPr>
              <w:t>3</w:t>
            </w:r>
          </w:p>
        </w:tc>
        <w:tc>
          <w:tcPr>
            <w:tcW w:w="4731" w:type="dxa"/>
          </w:tcPr>
          <w:p w:rsidR="00942394" w:rsidRPr="00151CE3" w:rsidRDefault="00942394" w:rsidP="005A08B9">
            <w:pPr>
              <w:pStyle w:val="Heading1"/>
              <w:jc w:val="both"/>
              <w:rPr>
                <w:bCs/>
                <w:sz w:val="24"/>
              </w:rPr>
            </w:pPr>
            <w:r w:rsidRPr="00151CE3">
              <w:rPr>
                <w:bCs/>
                <w:sz w:val="24"/>
              </w:rPr>
              <w:t>Проведение проверок дворовых помещений бесхозных домов.</w:t>
            </w:r>
          </w:p>
        </w:tc>
        <w:tc>
          <w:tcPr>
            <w:tcW w:w="2929" w:type="dxa"/>
          </w:tcPr>
          <w:p w:rsidR="00942394" w:rsidRPr="00151CE3" w:rsidRDefault="00942394" w:rsidP="005A08B9">
            <w:pPr>
              <w:pStyle w:val="Heading1"/>
              <w:jc w:val="left"/>
              <w:rPr>
                <w:bCs/>
                <w:sz w:val="24"/>
              </w:rPr>
            </w:pPr>
            <w:r w:rsidRPr="00151CE3">
              <w:rPr>
                <w:bCs/>
                <w:sz w:val="24"/>
              </w:rPr>
              <w:t>Ежегодно Весна-осень</w:t>
            </w:r>
          </w:p>
        </w:tc>
        <w:tc>
          <w:tcPr>
            <w:tcW w:w="3766" w:type="dxa"/>
          </w:tcPr>
          <w:p w:rsidR="00942394" w:rsidRPr="00151CE3" w:rsidRDefault="00942394" w:rsidP="005A08B9">
            <w:pPr>
              <w:pStyle w:val="Heading1"/>
              <w:rPr>
                <w:bCs/>
                <w:sz w:val="24"/>
              </w:rPr>
            </w:pPr>
            <w:r w:rsidRPr="00151CE3">
              <w:rPr>
                <w:bCs/>
                <w:sz w:val="24"/>
              </w:rPr>
              <w:t>Члены оперативного штаба</w:t>
            </w:r>
          </w:p>
        </w:tc>
        <w:tc>
          <w:tcPr>
            <w:tcW w:w="2757" w:type="dxa"/>
          </w:tcPr>
          <w:p w:rsidR="00942394" w:rsidRPr="00151CE3" w:rsidRDefault="00942394" w:rsidP="005A08B9">
            <w:pPr>
              <w:pStyle w:val="Heading1"/>
              <w:rPr>
                <w:bCs/>
                <w:sz w:val="24"/>
              </w:rPr>
            </w:pPr>
          </w:p>
        </w:tc>
      </w:tr>
      <w:tr w:rsidR="00942394" w:rsidTr="005A08B9">
        <w:tc>
          <w:tcPr>
            <w:tcW w:w="1126" w:type="dxa"/>
          </w:tcPr>
          <w:p w:rsidR="00942394" w:rsidRPr="00151CE3" w:rsidRDefault="00942394" w:rsidP="005A08B9">
            <w:pPr>
              <w:pStyle w:val="Heading1"/>
              <w:rPr>
                <w:bCs/>
                <w:sz w:val="24"/>
              </w:rPr>
            </w:pPr>
            <w:r w:rsidRPr="00151CE3">
              <w:rPr>
                <w:bCs/>
                <w:sz w:val="24"/>
              </w:rPr>
              <w:t>4</w:t>
            </w:r>
          </w:p>
        </w:tc>
        <w:tc>
          <w:tcPr>
            <w:tcW w:w="4731" w:type="dxa"/>
          </w:tcPr>
          <w:p w:rsidR="00942394" w:rsidRPr="00151CE3" w:rsidRDefault="00942394" w:rsidP="005A08B9">
            <w:pPr>
              <w:rPr>
                <w:bCs/>
              </w:rPr>
            </w:pPr>
            <w:r w:rsidRPr="00151CE3">
              <w:rPr>
                <w:bCs/>
              </w:rPr>
              <w:t>проведение бесед  в школах, дошкольных учреждениях , ФАПах и в местах массовых мероприятий на предмет нахождения подозрительных, бесхозных вещей.</w:t>
            </w:r>
          </w:p>
          <w:p w:rsidR="00942394" w:rsidRPr="00151CE3" w:rsidRDefault="00942394" w:rsidP="005A08B9">
            <w:pPr>
              <w:pStyle w:val="Heading1"/>
              <w:rPr>
                <w:bCs/>
                <w:sz w:val="24"/>
              </w:rPr>
            </w:pPr>
          </w:p>
        </w:tc>
        <w:tc>
          <w:tcPr>
            <w:tcW w:w="2929" w:type="dxa"/>
          </w:tcPr>
          <w:p w:rsidR="00942394" w:rsidRPr="00151CE3" w:rsidRDefault="00942394" w:rsidP="005A08B9">
            <w:pPr>
              <w:pStyle w:val="Heading1"/>
              <w:jc w:val="both"/>
              <w:rPr>
                <w:bCs/>
                <w:sz w:val="24"/>
              </w:rPr>
            </w:pPr>
            <w:r w:rsidRPr="00151CE3">
              <w:rPr>
                <w:bCs/>
                <w:sz w:val="24"/>
              </w:rPr>
              <w:t>В период проведения общешкольных собраний</w:t>
            </w:r>
          </w:p>
        </w:tc>
        <w:tc>
          <w:tcPr>
            <w:tcW w:w="3766" w:type="dxa"/>
          </w:tcPr>
          <w:p w:rsidR="00942394" w:rsidRPr="00151CE3" w:rsidRDefault="00942394" w:rsidP="005A08B9">
            <w:pPr>
              <w:pStyle w:val="Heading1"/>
              <w:rPr>
                <w:bCs/>
                <w:sz w:val="24"/>
              </w:rPr>
            </w:pPr>
            <w:r w:rsidRPr="00151CE3">
              <w:rPr>
                <w:bCs/>
                <w:sz w:val="24"/>
              </w:rPr>
              <w:t>Члены оперативного штаба</w:t>
            </w:r>
          </w:p>
        </w:tc>
        <w:tc>
          <w:tcPr>
            <w:tcW w:w="2757" w:type="dxa"/>
          </w:tcPr>
          <w:p w:rsidR="00942394" w:rsidRPr="00151CE3" w:rsidRDefault="00942394" w:rsidP="005A08B9">
            <w:pPr>
              <w:pStyle w:val="Heading1"/>
              <w:rPr>
                <w:bCs/>
                <w:sz w:val="24"/>
              </w:rPr>
            </w:pPr>
          </w:p>
        </w:tc>
      </w:tr>
      <w:tr w:rsidR="00942394" w:rsidTr="005A08B9">
        <w:tc>
          <w:tcPr>
            <w:tcW w:w="1126" w:type="dxa"/>
          </w:tcPr>
          <w:p w:rsidR="00942394" w:rsidRPr="00151CE3" w:rsidRDefault="00942394" w:rsidP="005A08B9">
            <w:pPr>
              <w:pStyle w:val="Heading1"/>
              <w:rPr>
                <w:bCs/>
                <w:sz w:val="24"/>
              </w:rPr>
            </w:pPr>
            <w:r w:rsidRPr="00151CE3">
              <w:rPr>
                <w:bCs/>
                <w:sz w:val="24"/>
              </w:rPr>
              <w:t>5</w:t>
            </w:r>
          </w:p>
        </w:tc>
        <w:tc>
          <w:tcPr>
            <w:tcW w:w="4731" w:type="dxa"/>
          </w:tcPr>
          <w:p w:rsidR="00942394" w:rsidRPr="00151CE3" w:rsidRDefault="00942394" w:rsidP="005A08B9">
            <w:pPr>
              <w:rPr>
                <w:bCs/>
              </w:rPr>
            </w:pPr>
            <w:r w:rsidRPr="00151CE3">
              <w:rPr>
                <w:bCs/>
              </w:rPr>
              <w:t>Проводить разъяснительную работу с населением, распространение агитационных материалов.</w:t>
            </w:r>
          </w:p>
        </w:tc>
        <w:tc>
          <w:tcPr>
            <w:tcW w:w="2929" w:type="dxa"/>
          </w:tcPr>
          <w:p w:rsidR="00942394" w:rsidRPr="00151CE3" w:rsidRDefault="00942394" w:rsidP="005A08B9">
            <w:pPr>
              <w:pStyle w:val="Heading1"/>
              <w:jc w:val="left"/>
              <w:rPr>
                <w:bCs/>
                <w:sz w:val="24"/>
              </w:rPr>
            </w:pPr>
            <w:r w:rsidRPr="00151CE3">
              <w:rPr>
                <w:bCs/>
                <w:sz w:val="24"/>
              </w:rPr>
              <w:t>постоянно</w:t>
            </w:r>
          </w:p>
        </w:tc>
        <w:tc>
          <w:tcPr>
            <w:tcW w:w="3766" w:type="dxa"/>
          </w:tcPr>
          <w:p w:rsidR="00942394" w:rsidRPr="00151CE3" w:rsidRDefault="00942394" w:rsidP="005A08B9">
            <w:pPr>
              <w:pStyle w:val="Heading1"/>
              <w:rPr>
                <w:bCs/>
                <w:sz w:val="24"/>
              </w:rPr>
            </w:pPr>
            <w:r w:rsidRPr="00151CE3">
              <w:rPr>
                <w:bCs/>
                <w:sz w:val="24"/>
              </w:rPr>
              <w:t>Члены оперативного штаба</w:t>
            </w:r>
          </w:p>
        </w:tc>
        <w:tc>
          <w:tcPr>
            <w:tcW w:w="2757" w:type="dxa"/>
          </w:tcPr>
          <w:p w:rsidR="00942394" w:rsidRPr="00151CE3" w:rsidRDefault="00942394" w:rsidP="005A08B9">
            <w:pPr>
              <w:pStyle w:val="Heading1"/>
              <w:rPr>
                <w:bCs/>
                <w:sz w:val="24"/>
              </w:rPr>
            </w:pPr>
          </w:p>
        </w:tc>
      </w:tr>
      <w:tr w:rsidR="00942394" w:rsidTr="005A08B9">
        <w:tc>
          <w:tcPr>
            <w:tcW w:w="1126" w:type="dxa"/>
          </w:tcPr>
          <w:p w:rsidR="00942394" w:rsidRPr="00151CE3" w:rsidRDefault="00942394" w:rsidP="005A08B9">
            <w:pPr>
              <w:pStyle w:val="Heading1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  <w:tc>
          <w:tcPr>
            <w:tcW w:w="4731" w:type="dxa"/>
          </w:tcPr>
          <w:p w:rsidR="00942394" w:rsidRPr="00151CE3" w:rsidRDefault="00942394" w:rsidP="005A08B9">
            <w:pPr>
              <w:rPr>
                <w:bCs/>
              </w:rPr>
            </w:pPr>
            <w:r w:rsidRPr="009F1D7F">
              <w:t>Размещение в общедоступных местах письменной информации, направленной на разъяснение о недопустимости проявлений национальной, расовой, религиозной неприязни, недопустимости насильственных и иных действий, совершаемых в целях воздействия на принятие решений органами государственной власти и местного самоуправления</w:t>
            </w:r>
          </w:p>
        </w:tc>
        <w:tc>
          <w:tcPr>
            <w:tcW w:w="2929" w:type="dxa"/>
          </w:tcPr>
          <w:p w:rsidR="00942394" w:rsidRPr="00151CE3" w:rsidRDefault="00942394" w:rsidP="005A08B9">
            <w:pPr>
              <w:pStyle w:val="Heading1"/>
              <w:jc w:val="left"/>
              <w:rPr>
                <w:bCs/>
                <w:sz w:val="24"/>
              </w:rPr>
            </w:pPr>
            <w:r w:rsidRPr="00151CE3">
              <w:rPr>
                <w:bCs/>
                <w:sz w:val="24"/>
              </w:rPr>
              <w:t>постоянно</w:t>
            </w:r>
          </w:p>
        </w:tc>
        <w:tc>
          <w:tcPr>
            <w:tcW w:w="3766" w:type="dxa"/>
          </w:tcPr>
          <w:p w:rsidR="00942394" w:rsidRPr="00151CE3" w:rsidRDefault="00942394" w:rsidP="005A08B9">
            <w:pPr>
              <w:pStyle w:val="Heading1"/>
              <w:rPr>
                <w:bCs/>
                <w:sz w:val="24"/>
              </w:rPr>
            </w:pPr>
            <w:r w:rsidRPr="00151CE3">
              <w:rPr>
                <w:bCs/>
                <w:sz w:val="24"/>
              </w:rPr>
              <w:t>Члены оперативного штаба</w:t>
            </w:r>
          </w:p>
        </w:tc>
        <w:tc>
          <w:tcPr>
            <w:tcW w:w="2757" w:type="dxa"/>
          </w:tcPr>
          <w:p w:rsidR="00942394" w:rsidRPr="00151CE3" w:rsidRDefault="00942394" w:rsidP="005A08B9">
            <w:pPr>
              <w:pStyle w:val="Heading1"/>
              <w:rPr>
                <w:bCs/>
                <w:sz w:val="24"/>
              </w:rPr>
            </w:pPr>
          </w:p>
        </w:tc>
      </w:tr>
      <w:tr w:rsidR="00942394" w:rsidTr="005A08B9">
        <w:tc>
          <w:tcPr>
            <w:tcW w:w="1126" w:type="dxa"/>
          </w:tcPr>
          <w:p w:rsidR="00942394" w:rsidRDefault="00942394" w:rsidP="005A08B9">
            <w:pPr>
              <w:pStyle w:val="Heading1"/>
              <w:rPr>
                <w:bCs/>
                <w:sz w:val="24"/>
              </w:rPr>
            </w:pPr>
            <w:r>
              <w:rPr>
                <w:bCs/>
                <w:sz w:val="24"/>
              </w:rPr>
              <w:t>7</w:t>
            </w:r>
          </w:p>
        </w:tc>
        <w:tc>
          <w:tcPr>
            <w:tcW w:w="4731" w:type="dxa"/>
          </w:tcPr>
          <w:p w:rsidR="00942394" w:rsidRPr="009F1D7F" w:rsidRDefault="00942394" w:rsidP="005A08B9">
            <w:r w:rsidRPr="009F1D7F">
              <w:t>Своевременное информирование правоохранительных органов о фактах проявления террористической и экстремистской деятельности.</w:t>
            </w:r>
          </w:p>
        </w:tc>
        <w:tc>
          <w:tcPr>
            <w:tcW w:w="2929" w:type="dxa"/>
          </w:tcPr>
          <w:p w:rsidR="00942394" w:rsidRPr="00151CE3" w:rsidRDefault="00942394" w:rsidP="005A08B9">
            <w:pPr>
              <w:pStyle w:val="Heading1"/>
              <w:jc w:val="left"/>
              <w:rPr>
                <w:bCs/>
                <w:sz w:val="24"/>
              </w:rPr>
            </w:pPr>
            <w:r w:rsidRPr="00151CE3">
              <w:rPr>
                <w:bCs/>
                <w:sz w:val="24"/>
              </w:rPr>
              <w:t>постоянно</w:t>
            </w:r>
          </w:p>
        </w:tc>
        <w:tc>
          <w:tcPr>
            <w:tcW w:w="3766" w:type="dxa"/>
          </w:tcPr>
          <w:p w:rsidR="00942394" w:rsidRPr="00151CE3" w:rsidRDefault="00942394" w:rsidP="005A08B9">
            <w:pPr>
              <w:pStyle w:val="Heading1"/>
              <w:rPr>
                <w:bCs/>
                <w:sz w:val="24"/>
              </w:rPr>
            </w:pPr>
            <w:r w:rsidRPr="00151CE3">
              <w:rPr>
                <w:bCs/>
                <w:sz w:val="24"/>
              </w:rPr>
              <w:t>Члены оперативного штаба</w:t>
            </w:r>
          </w:p>
        </w:tc>
        <w:tc>
          <w:tcPr>
            <w:tcW w:w="2757" w:type="dxa"/>
          </w:tcPr>
          <w:p w:rsidR="00942394" w:rsidRPr="00151CE3" w:rsidRDefault="00942394" w:rsidP="005A08B9">
            <w:pPr>
              <w:pStyle w:val="Heading1"/>
              <w:rPr>
                <w:bCs/>
                <w:sz w:val="24"/>
              </w:rPr>
            </w:pPr>
          </w:p>
        </w:tc>
      </w:tr>
      <w:tr w:rsidR="00942394" w:rsidTr="005A08B9">
        <w:tc>
          <w:tcPr>
            <w:tcW w:w="1126" w:type="dxa"/>
          </w:tcPr>
          <w:p w:rsidR="00942394" w:rsidRDefault="00942394" w:rsidP="005A08B9">
            <w:pPr>
              <w:pStyle w:val="Heading1"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</w:p>
        </w:tc>
        <w:tc>
          <w:tcPr>
            <w:tcW w:w="4731" w:type="dxa"/>
          </w:tcPr>
          <w:p w:rsidR="00942394" w:rsidRPr="009F1D7F" w:rsidRDefault="00942394" w:rsidP="005A08B9">
            <w:r w:rsidRPr="009F1D7F">
              <w:t>На собраниях, сходах граждан освещать вопрос  о недопущении совершения правонарушений и преступлений экстремистского и террористического характера</w:t>
            </w:r>
          </w:p>
        </w:tc>
        <w:tc>
          <w:tcPr>
            <w:tcW w:w="2929" w:type="dxa"/>
          </w:tcPr>
          <w:p w:rsidR="00942394" w:rsidRPr="009F1D7F" w:rsidRDefault="00942394" w:rsidP="005A08B9">
            <w:pPr>
              <w:suppressAutoHyphens/>
            </w:pPr>
            <w:r w:rsidRPr="009F1D7F">
              <w:t>В течении года</w:t>
            </w:r>
          </w:p>
        </w:tc>
        <w:tc>
          <w:tcPr>
            <w:tcW w:w="3766" w:type="dxa"/>
          </w:tcPr>
          <w:p w:rsidR="00942394" w:rsidRPr="009F1D7F" w:rsidRDefault="00942394" w:rsidP="005A08B9">
            <w:pPr>
              <w:suppressAutoHyphens/>
            </w:pPr>
            <w:r w:rsidRPr="009F1D7F">
              <w:t>Глава сельсовета</w:t>
            </w:r>
          </w:p>
        </w:tc>
        <w:tc>
          <w:tcPr>
            <w:tcW w:w="2757" w:type="dxa"/>
          </w:tcPr>
          <w:p w:rsidR="00942394" w:rsidRPr="00151CE3" w:rsidRDefault="00942394" w:rsidP="005A08B9">
            <w:pPr>
              <w:pStyle w:val="Heading1"/>
              <w:rPr>
                <w:bCs/>
                <w:sz w:val="24"/>
              </w:rPr>
            </w:pPr>
          </w:p>
        </w:tc>
      </w:tr>
      <w:tr w:rsidR="00942394" w:rsidTr="005A08B9">
        <w:tc>
          <w:tcPr>
            <w:tcW w:w="1126" w:type="dxa"/>
          </w:tcPr>
          <w:p w:rsidR="00942394" w:rsidRDefault="00942394" w:rsidP="005A08B9">
            <w:pPr>
              <w:pStyle w:val="Heading1"/>
              <w:rPr>
                <w:bCs/>
                <w:sz w:val="24"/>
              </w:rPr>
            </w:pPr>
            <w:r>
              <w:rPr>
                <w:bCs/>
                <w:sz w:val="24"/>
              </w:rPr>
              <w:t>9</w:t>
            </w:r>
          </w:p>
        </w:tc>
        <w:tc>
          <w:tcPr>
            <w:tcW w:w="4731" w:type="dxa"/>
          </w:tcPr>
          <w:p w:rsidR="00942394" w:rsidRPr="009F1D7F" w:rsidRDefault="00942394" w:rsidP="005A08B9">
            <w:r>
              <w:t>Рекомендовать руководите</w:t>
            </w:r>
            <w:r w:rsidRPr="009F1D7F">
              <w:t>лям  бюджетных учреждений, сельскохозяйс</w:t>
            </w:r>
            <w:r>
              <w:t>твенных предприятий и предприни</w:t>
            </w:r>
            <w:r w:rsidRPr="009F1D7F">
              <w:t>мателей, расположенных на территории сельсовета усилить охрану производственных участков</w:t>
            </w:r>
          </w:p>
        </w:tc>
        <w:tc>
          <w:tcPr>
            <w:tcW w:w="2929" w:type="dxa"/>
          </w:tcPr>
          <w:p w:rsidR="00942394" w:rsidRPr="009F1D7F" w:rsidRDefault="00942394" w:rsidP="005A08B9">
            <w:pPr>
              <w:suppressAutoHyphens/>
            </w:pPr>
            <w:r w:rsidRPr="009F1D7F">
              <w:t>постоянно</w:t>
            </w:r>
          </w:p>
        </w:tc>
        <w:tc>
          <w:tcPr>
            <w:tcW w:w="3766" w:type="dxa"/>
          </w:tcPr>
          <w:p w:rsidR="00942394" w:rsidRPr="009F1D7F" w:rsidRDefault="00942394" w:rsidP="005A08B9">
            <w:pPr>
              <w:suppressAutoHyphens/>
            </w:pPr>
            <w:r w:rsidRPr="009F1D7F">
              <w:t>Руководители учреждений и организаций</w:t>
            </w:r>
          </w:p>
        </w:tc>
        <w:tc>
          <w:tcPr>
            <w:tcW w:w="2757" w:type="dxa"/>
          </w:tcPr>
          <w:p w:rsidR="00942394" w:rsidRPr="00151CE3" w:rsidRDefault="00942394" w:rsidP="005A08B9">
            <w:pPr>
              <w:pStyle w:val="Heading1"/>
              <w:rPr>
                <w:bCs/>
                <w:sz w:val="24"/>
              </w:rPr>
            </w:pPr>
          </w:p>
        </w:tc>
      </w:tr>
    </w:tbl>
    <w:p w:rsidR="00942394" w:rsidRDefault="00942394" w:rsidP="00A66399">
      <w:pPr>
        <w:jc w:val="center"/>
        <w:rPr>
          <w:b/>
          <w:bCs/>
          <w:sz w:val="28"/>
        </w:rPr>
      </w:pPr>
    </w:p>
    <w:p w:rsidR="00942394" w:rsidRDefault="00942394" w:rsidP="00562FF0">
      <w:pPr>
        <w:pStyle w:val="Heading2"/>
      </w:pPr>
    </w:p>
    <w:p w:rsidR="00942394" w:rsidRDefault="00942394" w:rsidP="00562FF0">
      <w:pPr>
        <w:pStyle w:val="Heading2"/>
      </w:pPr>
    </w:p>
    <w:p w:rsidR="00942394" w:rsidRDefault="00942394" w:rsidP="00941660">
      <w:pPr>
        <w:pStyle w:val="Heading2"/>
        <w:jc w:val="center"/>
      </w:pPr>
      <w:r>
        <w:t>Мониторинг по выполнению плана мероприятий направленных на предотвращение экстремизма и терроризма на территории Жерлыкского сельсовета</w:t>
      </w:r>
    </w:p>
    <w:p w:rsidR="00942394" w:rsidRDefault="00942394" w:rsidP="00562FF0">
      <w:pPr>
        <w:pStyle w:val="Heading2"/>
      </w:pPr>
    </w:p>
    <w:tbl>
      <w:tblPr>
        <w:tblW w:w="153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26"/>
        <w:gridCol w:w="4731"/>
        <w:gridCol w:w="2929"/>
        <w:gridCol w:w="3766"/>
        <w:gridCol w:w="2757"/>
      </w:tblGrid>
      <w:tr w:rsidR="00942394" w:rsidTr="005A08B9">
        <w:tc>
          <w:tcPr>
            <w:tcW w:w="769" w:type="dxa"/>
          </w:tcPr>
          <w:p w:rsidR="00942394" w:rsidRPr="00151CE3" w:rsidRDefault="00942394" w:rsidP="000F5481">
            <w:pPr>
              <w:pStyle w:val="Heading1"/>
              <w:rPr>
                <w:bCs/>
                <w:sz w:val="24"/>
              </w:rPr>
            </w:pPr>
            <w:r w:rsidRPr="00151CE3">
              <w:rPr>
                <w:bCs/>
                <w:sz w:val="24"/>
              </w:rPr>
              <w:t>№п/п</w:t>
            </w:r>
          </w:p>
        </w:tc>
        <w:tc>
          <w:tcPr>
            <w:tcW w:w="3231" w:type="dxa"/>
          </w:tcPr>
          <w:p w:rsidR="00942394" w:rsidRPr="00151CE3" w:rsidRDefault="00942394" w:rsidP="000F5481">
            <w:pPr>
              <w:pStyle w:val="Heading1"/>
              <w:rPr>
                <w:bCs/>
                <w:sz w:val="24"/>
              </w:rPr>
            </w:pPr>
            <w:r w:rsidRPr="00151CE3">
              <w:rPr>
                <w:bCs/>
                <w:sz w:val="24"/>
              </w:rPr>
              <w:t>Наименование мероприятия</w:t>
            </w:r>
          </w:p>
        </w:tc>
        <w:tc>
          <w:tcPr>
            <w:tcW w:w="2000" w:type="dxa"/>
          </w:tcPr>
          <w:p w:rsidR="00942394" w:rsidRPr="00151CE3" w:rsidRDefault="00942394" w:rsidP="000F5481">
            <w:pPr>
              <w:pStyle w:val="Heading1"/>
              <w:rPr>
                <w:bCs/>
                <w:sz w:val="24"/>
              </w:rPr>
            </w:pPr>
            <w:r w:rsidRPr="00151CE3">
              <w:rPr>
                <w:bCs/>
                <w:sz w:val="24"/>
              </w:rPr>
              <w:t>Дата проведения</w:t>
            </w:r>
          </w:p>
        </w:tc>
        <w:tc>
          <w:tcPr>
            <w:tcW w:w="2572" w:type="dxa"/>
          </w:tcPr>
          <w:p w:rsidR="00942394" w:rsidRPr="00151CE3" w:rsidRDefault="00942394" w:rsidP="000F5481">
            <w:pPr>
              <w:pStyle w:val="Heading1"/>
              <w:rPr>
                <w:bCs/>
                <w:sz w:val="24"/>
              </w:rPr>
            </w:pPr>
            <w:r w:rsidRPr="00151CE3">
              <w:rPr>
                <w:bCs/>
                <w:sz w:val="24"/>
              </w:rPr>
              <w:t>ответственный</w:t>
            </w:r>
          </w:p>
        </w:tc>
        <w:tc>
          <w:tcPr>
            <w:tcW w:w="1883" w:type="dxa"/>
          </w:tcPr>
          <w:p w:rsidR="00942394" w:rsidRPr="00151CE3" w:rsidRDefault="00942394" w:rsidP="000F5481">
            <w:pPr>
              <w:pStyle w:val="Heading1"/>
              <w:rPr>
                <w:bCs/>
                <w:sz w:val="24"/>
              </w:rPr>
            </w:pPr>
            <w:r w:rsidRPr="009F1D7F">
              <w:rPr>
                <w:sz w:val="24"/>
              </w:rPr>
              <w:t>примечание</w:t>
            </w:r>
          </w:p>
        </w:tc>
      </w:tr>
      <w:tr w:rsidR="00942394" w:rsidTr="005A08B9">
        <w:tc>
          <w:tcPr>
            <w:tcW w:w="769" w:type="dxa"/>
          </w:tcPr>
          <w:p w:rsidR="00942394" w:rsidRPr="00151CE3" w:rsidRDefault="00942394" w:rsidP="000F5481">
            <w:pPr>
              <w:pStyle w:val="Heading1"/>
              <w:rPr>
                <w:bCs/>
                <w:sz w:val="24"/>
              </w:rPr>
            </w:pPr>
            <w:r w:rsidRPr="00151CE3">
              <w:rPr>
                <w:bCs/>
                <w:sz w:val="24"/>
              </w:rPr>
              <w:t>1</w:t>
            </w:r>
          </w:p>
        </w:tc>
        <w:tc>
          <w:tcPr>
            <w:tcW w:w="3231" w:type="dxa"/>
          </w:tcPr>
          <w:p w:rsidR="00942394" w:rsidRPr="00151CE3" w:rsidRDefault="00942394" w:rsidP="000F5481">
            <w:pPr>
              <w:pStyle w:val="Heading1"/>
              <w:jc w:val="both"/>
              <w:rPr>
                <w:bCs/>
                <w:sz w:val="24"/>
              </w:rPr>
            </w:pPr>
            <w:r w:rsidRPr="00151CE3">
              <w:rPr>
                <w:sz w:val="24"/>
              </w:rPr>
              <w:t>Проверка заброшенных домов и чердачных, складских помещений.</w:t>
            </w:r>
          </w:p>
        </w:tc>
        <w:tc>
          <w:tcPr>
            <w:tcW w:w="2000" w:type="dxa"/>
          </w:tcPr>
          <w:p w:rsidR="00942394" w:rsidRPr="00151CE3" w:rsidRDefault="00942394" w:rsidP="000F5481">
            <w:pPr>
              <w:pStyle w:val="Heading1"/>
              <w:jc w:val="left"/>
              <w:rPr>
                <w:bCs/>
                <w:sz w:val="24"/>
              </w:rPr>
            </w:pPr>
            <w:r w:rsidRPr="00151CE3">
              <w:rPr>
                <w:bCs/>
                <w:sz w:val="24"/>
              </w:rPr>
              <w:t>Ежегодно Весна-осень</w:t>
            </w:r>
          </w:p>
        </w:tc>
        <w:tc>
          <w:tcPr>
            <w:tcW w:w="2572" w:type="dxa"/>
          </w:tcPr>
          <w:p w:rsidR="00942394" w:rsidRPr="00151CE3" w:rsidRDefault="00942394" w:rsidP="000F5481">
            <w:pPr>
              <w:pStyle w:val="Heading1"/>
              <w:rPr>
                <w:bCs/>
                <w:sz w:val="24"/>
              </w:rPr>
            </w:pPr>
            <w:r w:rsidRPr="00151CE3">
              <w:rPr>
                <w:bCs/>
                <w:sz w:val="24"/>
              </w:rPr>
              <w:t>Члены оперативного штаба</w:t>
            </w:r>
          </w:p>
        </w:tc>
        <w:tc>
          <w:tcPr>
            <w:tcW w:w="1883" w:type="dxa"/>
          </w:tcPr>
          <w:p w:rsidR="00942394" w:rsidRPr="00151CE3" w:rsidRDefault="00942394" w:rsidP="000F5481">
            <w:pPr>
              <w:pStyle w:val="Heading1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Выполнено </w:t>
            </w:r>
          </w:p>
        </w:tc>
      </w:tr>
      <w:tr w:rsidR="00942394" w:rsidTr="005A08B9">
        <w:tc>
          <w:tcPr>
            <w:tcW w:w="769" w:type="dxa"/>
          </w:tcPr>
          <w:p w:rsidR="00942394" w:rsidRPr="00151CE3" w:rsidRDefault="00942394" w:rsidP="000F5481">
            <w:pPr>
              <w:pStyle w:val="Heading1"/>
              <w:rPr>
                <w:bCs/>
                <w:sz w:val="24"/>
              </w:rPr>
            </w:pPr>
            <w:r w:rsidRPr="00151CE3">
              <w:rPr>
                <w:bCs/>
                <w:sz w:val="24"/>
              </w:rPr>
              <w:t>2</w:t>
            </w:r>
          </w:p>
        </w:tc>
        <w:tc>
          <w:tcPr>
            <w:tcW w:w="3231" w:type="dxa"/>
          </w:tcPr>
          <w:p w:rsidR="00942394" w:rsidRPr="00151CE3" w:rsidRDefault="00942394" w:rsidP="000F5481">
            <w:pPr>
              <w:rPr>
                <w:bCs/>
              </w:rPr>
            </w:pPr>
            <w:r w:rsidRPr="00151CE3">
              <w:rPr>
                <w:bCs/>
              </w:rPr>
              <w:t>Обеспечить закрытие дверей ведущих в подвальные и чердачные помещения объектов соц.культбыта.</w:t>
            </w:r>
          </w:p>
          <w:p w:rsidR="00942394" w:rsidRPr="00151CE3" w:rsidRDefault="00942394" w:rsidP="000F5481">
            <w:pPr>
              <w:pStyle w:val="Heading1"/>
              <w:jc w:val="both"/>
              <w:rPr>
                <w:bCs/>
                <w:sz w:val="24"/>
              </w:rPr>
            </w:pPr>
          </w:p>
        </w:tc>
        <w:tc>
          <w:tcPr>
            <w:tcW w:w="2000" w:type="dxa"/>
          </w:tcPr>
          <w:p w:rsidR="00942394" w:rsidRPr="00151CE3" w:rsidRDefault="00942394" w:rsidP="000F5481">
            <w:pPr>
              <w:pStyle w:val="Heading1"/>
              <w:jc w:val="left"/>
              <w:rPr>
                <w:bCs/>
                <w:sz w:val="24"/>
              </w:rPr>
            </w:pPr>
            <w:r w:rsidRPr="00151CE3">
              <w:rPr>
                <w:bCs/>
                <w:sz w:val="24"/>
              </w:rPr>
              <w:t>Постоянно</w:t>
            </w:r>
          </w:p>
        </w:tc>
        <w:tc>
          <w:tcPr>
            <w:tcW w:w="2572" w:type="dxa"/>
          </w:tcPr>
          <w:p w:rsidR="00942394" w:rsidRPr="00151CE3" w:rsidRDefault="00942394" w:rsidP="000F5481">
            <w:pPr>
              <w:pStyle w:val="Heading1"/>
              <w:rPr>
                <w:bCs/>
                <w:sz w:val="24"/>
              </w:rPr>
            </w:pPr>
            <w:r w:rsidRPr="00151CE3">
              <w:rPr>
                <w:bCs/>
                <w:sz w:val="24"/>
              </w:rPr>
              <w:t>Члены оперативного штаба, руководители учреждений</w:t>
            </w:r>
          </w:p>
        </w:tc>
        <w:tc>
          <w:tcPr>
            <w:tcW w:w="1883" w:type="dxa"/>
          </w:tcPr>
          <w:p w:rsidR="00942394" w:rsidRPr="00151CE3" w:rsidRDefault="00942394" w:rsidP="000F5481">
            <w:pPr>
              <w:pStyle w:val="Heading1"/>
              <w:rPr>
                <w:bCs/>
                <w:sz w:val="24"/>
              </w:rPr>
            </w:pPr>
            <w:r>
              <w:rPr>
                <w:bCs/>
                <w:sz w:val="24"/>
              </w:rPr>
              <w:t>выполнено</w:t>
            </w:r>
          </w:p>
        </w:tc>
      </w:tr>
      <w:tr w:rsidR="00942394" w:rsidTr="005A08B9">
        <w:tc>
          <w:tcPr>
            <w:tcW w:w="769" w:type="dxa"/>
          </w:tcPr>
          <w:p w:rsidR="00942394" w:rsidRPr="00151CE3" w:rsidRDefault="00942394" w:rsidP="000F5481">
            <w:pPr>
              <w:pStyle w:val="Heading1"/>
              <w:rPr>
                <w:bCs/>
                <w:sz w:val="24"/>
              </w:rPr>
            </w:pPr>
            <w:r w:rsidRPr="00151CE3">
              <w:rPr>
                <w:bCs/>
                <w:sz w:val="24"/>
              </w:rPr>
              <w:t>3</w:t>
            </w:r>
          </w:p>
        </w:tc>
        <w:tc>
          <w:tcPr>
            <w:tcW w:w="3231" w:type="dxa"/>
          </w:tcPr>
          <w:p w:rsidR="00942394" w:rsidRPr="00151CE3" w:rsidRDefault="00942394" w:rsidP="000F5481">
            <w:pPr>
              <w:pStyle w:val="Heading1"/>
              <w:jc w:val="both"/>
              <w:rPr>
                <w:bCs/>
                <w:sz w:val="24"/>
              </w:rPr>
            </w:pPr>
            <w:r w:rsidRPr="00151CE3">
              <w:rPr>
                <w:bCs/>
                <w:sz w:val="24"/>
              </w:rPr>
              <w:t>Проведение проверок дворовых помещений бесхозных домов.</w:t>
            </w:r>
          </w:p>
        </w:tc>
        <w:tc>
          <w:tcPr>
            <w:tcW w:w="2000" w:type="dxa"/>
          </w:tcPr>
          <w:p w:rsidR="00942394" w:rsidRPr="00151CE3" w:rsidRDefault="00942394" w:rsidP="000F5481">
            <w:pPr>
              <w:pStyle w:val="Heading1"/>
              <w:jc w:val="left"/>
              <w:rPr>
                <w:bCs/>
                <w:sz w:val="24"/>
              </w:rPr>
            </w:pPr>
            <w:r w:rsidRPr="00151CE3">
              <w:rPr>
                <w:bCs/>
                <w:sz w:val="24"/>
              </w:rPr>
              <w:t>Ежегодно Весна-осень</w:t>
            </w:r>
          </w:p>
        </w:tc>
        <w:tc>
          <w:tcPr>
            <w:tcW w:w="2572" w:type="dxa"/>
          </w:tcPr>
          <w:p w:rsidR="00942394" w:rsidRPr="00151CE3" w:rsidRDefault="00942394" w:rsidP="000F5481">
            <w:pPr>
              <w:pStyle w:val="Heading1"/>
              <w:rPr>
                <w:bCs/>
                <w:sz w:val="24"/>
              </w:rPr>
            </w:pPr>
            <w:r w:rsidRPr="00151CE3">
              <w:rPr>
                <w:bCs/>
                <w:sz w:val="24"/>
              </w:rPr>
              <w:t>Члены оперативного штаба</w:t>
            </w:r>
          </w:p>
        </w:tc>
        <w:tc>
          <w:tcPr>
            <w:tcW w:w="1883" w:type="dxa"/>
          </w:tcPr>
          <w:p w:rsidR="00942394" w:rsidRPr="00151CE3" w:rsidRDefault="00942394" w:rsidP="000F5481">
            <w:pPr>
              <w:pStyle w:val="Heading1"/>
              <w:rPr>
                <w:bCs/>
                <w:sz w:val="24"/>
              </w:rPr>
            </w:pPr>
            <w:r>
              <w:rPr>
                <w:bCs/>
                <w:sz w:val="24"/>
              </w:rPr>
              <w:t>выполнено</w:t>
            </w:r>
          </w:p>
        </w:tc>
      </w:tr>
      <w:tr w:rsidR="00942394" w:rsidTr="005A08B9">
        <w:tc>
          <w:tcPr>
            <w:tcW w:w="769" w:type="dxa"/>
          </w:tcPr>
          <w:p w:rsidR="00942394" w:rsidRPr="00151CE3" w:rsidRDefault="00942394" w:rsidP="000F5481">
            <w:pPr>
              <w:pStyle w:val="Heading1"/>
              <w:rPr>
                <w:bCs/>
                <w:sz w:val="24"/>
              </w:rPr>
            </w:pPr>
            <w:r w:rsidRPr="00151CE3">
              <w:rPr>
                <w:bCs/>
                <w:sz w:val="24"/>
              </w:rPr>
              <w:t>4</w:t>
            </w:r>
          </w:p>
        </w:tc>
        <w:tc>
          <w:tcPr>
            <w:tcW w:w="3231" w:type="dxa"/>
          </w:tcPr>
          <w:p w:rsidR="00942394" w:rsidRPr="00151CE3" w:rsidRDefault="00942394" w:rsidP="000F5481">
            <w:pPr>
              <w:rPr>
                <w:bCs/>
              </w:rPr>
            </w:pPr>
            <w:r w:rsidRPr="00151CE3">
              <w:rPr>
                <w:bCs/>
              </w:rPr>
              <w:t>проведение бесед  в школах, дошкольных учреждениях , ФАПах и в местах массовых мероприятий на предмет нахождения подозрительных, бесхозных вещей.</w:t>
            </w:r>
          </w:p>
          <w:p w:rsidR="00942394" w:rsidRPr="00151CE3" w:rsidRDefault="00942394" w:rsidP="000F5481">
            <w:pPr>
              <w:pStyle w:val="Heading1"/>
              <w:rPr>
                <w:bCs/>
                <w:sz w:val="24"/>
              </w:rPr>
            </w:pPr>
          </w:p>
        </w:tc>
        <w:tc>
          <w:tcPr>
            <w:tcW w:w="2000" w:type="dxa"/>
          </w:tcPr>
          <w:p w:rsidR="00942394" w:rsidRPr="00151CE3" w:rsidRDefault="00942394" w:rsidP="000F5481">
            <w:pPr>
              <w:pStyle w:val="Heading1"/>
              <w:jc w:val="both"/>
              <w:rPr>
                <w:bCs/>
                <w:sz w:val="24"/>
              </w:rPr>
            </w:pPr>
            <w:r w:rsidRPr="00151CE3">
              <w:rPr>
                <w:bCs/>
                <w:sz w:val="24"/>
              </w:rPr>
              <w:t>В период проведения общешкольных собраний</w:t>
            </w:r>
          </w:p>
        </w:tc>
        <w:tc>
          <w:tcPr>
            <w:tcW w:w="2572" w:type="dxa"/>
          </w:tcPr>
          <w:p w:rsidR="00942394" w:rsidRPr="00151CE3" w:rsidRDefault="00942394" w:rsidP="000F5481">
            <w:pPr>
              <w:pStyle w:val="Heading1"/>
              <w:rPr>
                <w:bCs/>
                <w:sz w:val="24"/>
              </w:rPr>
            </w:pPr>
            <w:r w:rsidRPr="00151CE3">
              <w:rPr>
                <w:bCs/>
                <w:sz w:val="24"/>
              </w:rPr>
              <w:t>Члены оперативного штаба</w:t>
            </w:r>
          </w:p>
        </w:tc>
        <w:tc>
          <w:tcPr>
            <w:tcW w:w="1883" w:type="dxa"/>
          </w:tcPr>
          <w:p w:rsidR="00942394" w:rsidRPr="00151CE3" w:rsidRDefault="00942394" w:rsidP="000F5481">
            <w:pPr>
              <w:pStyle w:val="Heading1"/>
              <w:rPr>
                <w:bCs/>
                <w:sz w:val="24"/>
              </w:rPr>
            </w:pPr>
            <w:r>
              <w:rPr>
                <w:bCs/>
                <w:sz w:val="24"/>
              </w:rPr>
              <w:t>выполнено</w:t>
            </w:r>
          </w:p>
        </w:tc>
      </w:tr>
      <w:tr w:rsidR="00942394" w:rsidTr="005A08B9">
        <w:tc>
          <w:tcPr>
            <w:tcW w:w="769" w:type="dxa"/>
          </w:tcPr>
          <w:p w:rsidR="00942394" w:rsidRPr="00151CE3" w:rsidRDefault="00942394" w:rsidP="000F5481">
            <w:pPr>
              <w:pStyle w:val="Heading1"/>
              <w:rPr>
                <w:bCs/>
                <w:sz w:val="24"/>
              </w:rPr>
            </w:pPr>
            <w:r w:rsidRPr="00151CE3">
              <w:rPr>
                <w:bCs/>
                <w:sz w:val="24"/>
              </w:rPr>
              <w:t>5</w:t>
            </w:r>
          </w:p>
        </w:tc>
        <w:tc>
          <w:tcPr>
            <w:tcW w:w="3231" w:type="dxa"/>
          </w:tcPr>
          <w:p w:rsidR="00942394" w:rsidRPr="00151CE3" w:rsidRDefault="00942394" w:rsidP="000F5481">
            <w:pPr>
              <w:rPr>
                <w:bCs/>
              </w:rPr>
            </w:pPr>
            <w:r w:rsidRPr="00151CE3">
              <w:rPr>
                <w:bCs/>
              </w:rPr>
              <w:t>Проводить разъяснительную работу с населением, распространение агитационных материалов.</w:t>
            </w:r>
          </w:p>
        </w:tc>
        <w:tc>
          <w:tcPr>
            <w:tcW w:w="2000" w:type="dxa"/>
          </w:tcPr>
          <w:p w:rsidR="00942394" w:rsidRPr="00151CE3" w:rsidRDefault="00942394" w:rsidP="000F5481">
            <w:pPr>
              <w:pStyle w:val="Heading1"/>
              <w:jc w:val="left"/>
              <w:rPr>
                <w:bCs/>
                <w:sz w:val="24"/>
              </w:rPr>
            </w:pPr>
            <w:r w:rsidRPr="00151CE3">
              <w:rPr>
                <w:bCs/>
                <w:sz w:val="24"/>
              </w:rPr>
              <w:t>постоянно</w:t>
            </w:r>
          </w:p>
        </w:tc>
        <w:tc>
          <w:tcPr>
            <w:tcW w:w="2572" w:type="dxa"/>
          </w:tcPr>
          <w:p w:rsidR="00942394" w:rsidRPr="00151CE3" w:rsidRDefault="00942394" w:rsidP="000F5481">
            <w:pPr>
              <w:pStyle w:val="Heading1"/>
              <w:rPr>
                <w:bCs/>
                <w:sz w:val="24"/>
              </w:rPr>
            </w:pPr>
            <w:r w:rsidRPr="00151CE3">
              <w:rPr>
                <w:bCs/>
                <w:sz w:val="24"/>
              </w:rPr>
              <w:t>Члены оперативного штаба</w:t>
            </w:r>
          </w:p>
        </w:tc>
        <w:tc>
          <w:tcPr>
            <w:tcW w:w="1883" w:type="dxa"/>
          </w:tcPr>
          <w:p w:rsidR="00942394" w:rsidRPr="00151CE3" w:rsidRDefault="00942394" w:rsidP="000F5481">
            <w:pPr>
              <w:pStyle w:val="Heading1"/>
              <w:rPr>
                <w:bCs/>
                <w:sz w:val="24"/>
              </w:rPr>
            </w:pPr>
            <w:r>
              <w:rPr>
                <w:bCs/>
                <w:sz w:val="24"/>
              </w:rPr>
              <w:t>выполнено</w:t>
            </w:r>
          </w:p>
        </w:tc>
      </w:tr>
      <w:tr w:rsidR="00942394" w:rsidTr="005A08B9">
        <w:tc>
          <w:tcPr>
            <w:tcW w:w="769" w:type="dxa"/>
          </w:tcPr>
          <w:p w:rsidR="00942394" w:rsidRPr="00151CE3" w:rsidRDefault="00942394" w:rsidP="000F5481">
            <w:pPr>
              <w:pStyle w:val="Heading1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  <w:tc>
          <w:tcPr>
            <w:tcW w:w="3231" w:type="dxa"/>
          </w:tcPr>
          <w:p w:rsidR="00942394" w:rsidRPr="00151CE3" w:rsidRDefault="00942394" w:rsidP="000F5481">
            <w:pPr>
              <w:rPr>
                <w:bCs/>
              </w:rPr>
            </w:pPr>
            <w:r w:rsidRPr="009F1D7F">
              <w:t>Размещение в общедоступных местах письменной информации, направленной на разъяснение о недопустимости проявлений национальной, расовой, религиозной неприязни, недопустимости насильственных и иных действий, совершаемых в целях воздействия на принятие решений органами государственной власти и местного самоуправления</w:t>
            </w:r>
          </w:p>
        </w:tc>
        <w:tc>
          <w:tcPr>
            <w:tcW w:w="2000" w:type="dxa"/>
          </w:tcPr>
          <w:p w:rsidR="00942394" w:rsidRPr="00151CE3" w:rsidRDefault="00942394" w:rsidP="000F5481">
            <w:pPr>
              <w:pStyle w:val="Heading1"/>
              <w:jc w:val="left"/>
              <w:rPr>
                <w:bCs/>
                <w:sz w:val="24"/>
              </w:rPr>
            </w:pPr>
            <w:r w:rsidRPr="00151CE3">
              <w:rPr>
                <w:bCs/>
                <w:sz w:val="24"/>
              </w:rPr>
              <w:t>постоянно</w:t>
            </w:r>
          </w:p>
        </w:tc>
        <w:tc>
          <w:tcPr>
            <w:tcW w:w="2572" w:type="dxa"/>
          </w:tcPr>
          <w:p w:rsidR="00942394" w:rsidRPr="00151CE3" w:rsidRDefault="00942394" w:rsidP="000F5481">
            <w:pPr>
              <w:pStyle w:val="Heading1"/>
              <w:rPr>
                <w:bCs/>
                <w:sz w:val="24"/>
              </w:rPr>
            </w:pPr>
            <w:r w:rsidRPr="00151CE3">
              <w:rPr>
                <w:bCs/>
                <w:sz w:val="24"/>
              </w:rPr>
              <w:t>Члены оперативного штаба</w:t>
            </w:r>
          </w:p>
        </w:tc>
        <w:tc>
          <w:tcPr>
            <w:tcW w:w="1883" w:type="dxa"/>
          </w:tcPr>
          <w:p w:rsidR="00942394" w:rsidRPr="00151CE3" w:rsidRDefault="00942394" w:rsidP="000F5481">
            <w:pPr>
              <w:pStyle w:val="Heading1"/>
              <w:rPr>
                <w:bCs/>
                <w:sz w:val="24"/>
              </w:rPr>
            </w:pPr>
            <w:r>
              <w:rPr>
                <w:bCs/>
                <w:sz w:val="24"/>
              </w:rPr>
              <w:t>выполнено</w:t>
            </w:r>
          </w:p>
        </w:tc>
      </w:tr>
      <w:tr w:rsidR="00942394" w:rsidTr="005A08B9">
        <w:tc>
          <w:tcPr>
            <w:tcW w:w="769" w:type="dxa"/>
          </w:tcPr>
          <w:p w:rsidR="00942394" w:rsidRDefault="00942394" w:rsidP="000F5481">
            <w:pPr>
              <w:pStyle w:val="Heading1"/>
              <w:rPr>
                <w:bCs/>
                <w:sz w:val="24"/>
              </w:rPr>
            </w:pPr>
            <w:r>
              <w:rPr>
                <w:bCs/>
                <w:sz w:val="24"/>
              </w:rPr>
              <w:t>7</w:t>
            </w:r>
          </w:p>
        </w:tc>
        <w:tc>
          <w:tcPr>
            <w:tcW w:w="3231" w:type="dxa"/>
          </w:tcPr>
          <w:p w:rsidR="00942394" w:rsidRPr="009F1D7F" w:rsidRDefault="00942394" w:rsidP="000F5481">
            <w:r w:rsidRPr="009F1D7F">
              <w:t>Своевременное информирование правоохранительных органов о фактах проявления террористической и экстремистской деятельности.</w:t>
            </w:r>
          </w:p>
        </w:tc>
        <w:tc>
          <w:tcPr>
            <w:tcW w:w="2000" w:type="dxa"/>
          </w:tcPr>
          <w:p w:rsidR="00942394" w:rsidRPr="00151CE3" w:rsidRDefault="00942394" w:rsidP="000F5481">
            <w:pPr>
              <w:pStyle w:val="Heading1"/>
              <w:jc w:val="left"/>
              <w:rPr>
                <w:bCs/>
                <w:sz w:val="24"/>
              </w:rPr>
            </w:pPr>
            <w:r w:rsidRPr="00151CE3">
              <w:rPr>
                <w:bCs/>
                <w:sz w:val="24"/>
              </w:rPr>
              <w:t>постоянно</w:t>
            </w:r>
          </w:p>
        </w:tc>
        <w:tc>
          <w:tcPr>
            <w:tcW w:w="2572" w:type="dxa"/>
          </w:tcPr>
          <w:p w:rsidR="00942394" w:rsidRPr="00151CE3" w:rsidRDefault="00942394" w:rsidP="000F5481">
            <w:pPr>
              <w:pStyle w:val="Heading1"/>
              <w:rPr>
                <w:bCs/>
                <w:sz w:val="24"/>
              </w:rPr>
            </w:pPr>
            <w:r w:rsidRPr="00151CE3">
              <w:rPr>
                <w:bCs/>
                <w:sz w:val="24"/>
              </w:rPr>
              <w:t>Члены оперативного штаба</w:t>
            </w:r>
          </w:p>
        </w:tc>
        <w:tc>
          <w:tcPr>
            <w:tcW w:w="1883" w:type="dxa"/>
          </w:tcPr>
          <w:p w:rsidR="00942394" w:rsidRPr="00151CE3" w:rsidRDefault="00942394" w:rsidP="000F5481">
            <w:pPr>
              <w:pStyle w:val="Heading1"/>
              <w:rPr>
                <w:bCs/>
                <w:sz w:val="24"/>
              </w:rPr>
            </w:pPr>
            <w:r>
              <w:rPr>
                <w:bCs/>
                <w:sz w:val="24"/>
              </w:rPr>
              <w:t>выполнено</w:t>
            </w:r>
          </w:p>
        </w:tc>
      </w:tr>
      <w:tr w:rsidR="00942394" w:rsidTr="005A08B9">
        <w:tc>
          <w:tcPr>
            <w:tcW w:w="769" w:type="dxa"/>
          </w:tcPr>
          <w:p w:rsidR="00942394" w:rsidRDefault="00942394" w:rsidP="000F5481">
            <w:pPr>
              <w:pStyle w:val="Heading1"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</w:p>
        </w:tc>
        <w:tc>
          <w:tcPr>
            <w:tcW w:w="3231" w:type="dxa"/>
          </w:tcPr>
          <w:p w:rsidR="00942394" w:rsidRPr="009F1D7F" w:rsidRDefault="00942394" w:rsidP="000F5481">
            <w:r w:rsidRPr="009F1D7F">
              <w:t>На собраниях, сходах граждан освещать вопрос  о недопущении совершения правонарушений и преступлений экстремистского и террористического характера</w:t>
            </w:r>
          </w:p>
        </w:tc>
        <w:tc>
          <w:tcPr>
            <w:tcW w:w="2000" w:type="dxa"/>
          </w:tcPr>
          <w:p w:rsidR="00942394" w:rsidRPr="009F1D7F" w:rsidRDefault="00942394" w:rsidP="000F5481">
            <w:pPr>
              <w:suppressAutoHyphens/>
            </w:pPr>
            <w:r w:rsidRPr="009F1D7F">
              <w:t>В течении года</w:t>
            </w:r>
          </w:p>
        </w:tc>
        <w:tc>
          <w:tcPr>
            <w:tcW w:w="2572" w:type="dxa"/>
          </w:tcPr>
          <w:p w:rsidR="00942394" w:rsidRPr="009F1D7F" w:rsidRDefault="00942394" w:rsidP="000F5481">
            <w:pPr>
              <w:suppressAutoHyphens/>
            </w:pPr>
            <w:r w:rsidRPr="009F1D7F">
              <w:t>Глава сельсовета</w:t>
            </w:r>
          </w:p>
        </w:tc>
        <w:tc>
          <w:tcPr>
            <w:tcW w:w="1883" w:type="dxa"/>
          </w:tcPr>
          <w:p w:rsidR="00942394" w:rsidRPr="00151CE3" w:rsidRDefault="00942394" w:rsidP="000F5481">
            <w:pPr>
              <w:pStyle w:val="Heading1"/>
              <w:rPr>
                <w:bCs/>
                <w:sz w:val="24"/>
              </w:rPr>
            </w:pPr>
            <w:r>
              <w:rPr>
                <w:bCs/>
                <w:sz w:val="24"/>
              </w:rPr>
              <w:t>выполнено</w:t>
            </w:r>
          </w:p>
        </w:tc>
      </w:tr>
      <w:tr w:rsidR="00942394" w:rsidTr="005A08B9">
        <w:tc>
          <w:tcPr>
            <w:tcW w:w="769" w:type="dxa"/>
          </w:tcPr>
          <w:p w:rsidR="00942394" w:rsidRDefault="00942394" w:rsidP="000F5481">
            <w:pPr>
              <w:pStyle w:val="Heading1"/>
              <w:rPr>
                <w:bCs/>
                <w:sz w:val="24"/>
              </w:rPr>
            </w:pPr>
            <w:r>
              <w:rPr>
                <w:bCs/>
                <w:sz w:val="24"/>
              </w:rPr>
              <w:t>9</w:t>
            </w:r>
          </w:p>
        </w:tc>
        <w:tc>
          <w:tcPr>
            <w:tcW w:w="3231" w:type="dxa"/>
          </w:tcPr>
          <w:p w:rsidR="00942394" w:rsidRPr="009F1D7F" w:rsidRDefault="00942394" w:rsidP="000F5481">
            <w:r>
              <w:t>Рекомендовать руководите</w:t>
            </w:r>
            <w:r w:rsidRPr="009F1D7F">
              <w:t>лям  бюджетных учреждений, сельскохозяйс</w:t>
            </w:r>
            <w:r>
              <w:t>твенных предприятий и предприни</w:t>
            </w:r>
            <w:r w:rsidRPr="009F1D7F">
              <w:t>мателей, расположенных на территории сельсовета усилить охрану производственных участков</w:t>
            </w:r>
          </w:p>
        </w:tc>
        <w:tc>
          <w:tcPr>
            <w:tcW w:w="2000" w:type="dxa"/>
          </w:tcPr>
          <w:p w:rsidR="00942394" w:rsidRPr="009F1D7F" w:rsidRDefault="00942394" w:rsidP="000F5481">
            <w:pPr>
              <w:suppressAutoHyphens/>
            </w:pPr>
            <w:r w:rsidRPr="009F1D7F">
              <w:t>постоянно</w:t>
            </w:r>
          </w:p>
        </w:tc>
        <w:tc>
          <w:tcPr>
            <w:tcW w:w="2572" w:type="dxa"/>
          </w:tcPr>
          <w:p w:rsidR="00942394" w:rsidRPr="009F1D7F" w:rsidRDefault="00942394" w:rsidP="000F5481">
            <w:pPr>
              <w:suppressAutoHyphens/>
            </w:pPr>
            <w:r w:rsidRPr="009F1D7F">
              <w:t>Руководители учреждений и организаций</w:t>
            </w:r>
          </w:p>
        </w:tc>
        <w:tc>
          <w:tcPr>
            <w:tcW w:w="1883" w:type="dxa"/>
          </w:tcPr>
          <w:p w:rsidR="00942394" w:rsidRPr="00151CE3" w:rsidRDefault="00942394" w:rsidP="000F5481">
            <w:pPr>
              <w:pStyle w:val="Heading1"/>
              <w:rPr>
                <w:bCs/>
                <w:sz w:val="24"/>
              </w:rPr>
            </w:pPr>
            <w:r>
              <w:rPr>
                <w:bCs/>
                <w:sz w:val="24"/>
              </w:rPr>
              <w:t>выполнено</w:t>
            </w:r>
          </w:p>
        </w:tc>
      </w:tr>
    </w:tbl>
    <w:p w:rsidR="00942394" w:rsidRDefault="00942394" w:rsidP="00A66399">
      <w:pPr>
        <w:jc w:val="both"/>
        <w:rPr>
          <w:b/>
          <w:bCs/>
          <w:sz w:val="28"/>
        </w:rPr>
      </w:pPr>
    </w:p>
    <w:p w:rsidR="00942394" w:rsidRDefault="00942394" w:rsidP="00B74B07">
      <w:pPr>
        <w:pStyle w:val="BodyText3"/>
      </w:pPr>
      <w:r>
        <w:t xml:space="preserve"> </w:t>
      </w:r>
    </w:p>
    <w:p w:rsidR="00942394" w:rsidRDefault="00942394" w:rsidP="00B74B07">
      <w:pPr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942394" w:rsidRDefault="00942394"/>
    <w:sectPr w:rsidR="00942394" w:rsidSect="0040216D">
      <w:pgSz w:w="16838" w:h="11906" w:orient="landscape" w:code="9"/>
      <w:pgMar w:top="1134" w:right="1134" w:bottom="851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34FD4"/>
    <w:multiLevelType w:val="hybridMultilevel"/>
    <w:tmpl w:val="53B0FE30"/>
    <w:lvl w:ilvl="0" w:tplc="0E86AD1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B07"/>
    <w:rsid w:val="000D2B1A"/>
    <w:rsid w:val="000F5481"/>
    <w:rsid w:val="00151CE3"/>
    <w:rsid w:val="001B79B1"/>
    <w:rsid w:val="00252D61"/>
    <w:rsid w:val="00350D70"/>
    <w:rsid w:val="0040216D"/>
    <w:rsid w:val="00466B42"/>
    <w:rsid w:val="004B715B"/>
    <w:rsid w:val="00562FF0"/>
    <w:rsid w:val="005877B2"/>
    <w:rsid w:val="005A08B9"/>
    <w:rsid w:val="00941660"/>
    <w:rsid w:val="00942394"/>
    <w:rsid w:val="009F1D7F"/>
    <w:rsid w:val="00A22941"/>
    <w:rsid w:val="00A546C2"/>
    <w:rsid w:val="00A645F9"/>
    <w:rsid w:val="00A66399"/>
    <w:rsid w:val="00A76035"/>
    <w:rsid w:val="00B169F2"/>
    <w:rsid w:val="00B400E5"/>
    <w:rsid w:val="00B74B07"/>
    <w:rsid w:val="00BA4723"/>
    <w:rsid w:val="00BC658F"/>
    <w:rsid w:val="00C34ED0"/>
    <w:rsid w:val="00D429C5"/>
    <w:rsid w:val="00DA03E1"/>
    <w:rsid w:val="00EE3159"/>
    <w:rsid w:val="00F83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B0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4B07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74B07"/>
    <w:pPr>
      <w:keepNext/>
      <w:jc w:val="right"/>
      <w:outlineLvl w:val="1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74B07"/>
    <w:pPr>
      <w:keepNext/>
      <w:ind w:left="1416" w:firstLine="708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74B07"/>
    <w:pPr>
      <w:keepNext/>
      <w:jc w:val="center"/>
      <w:outlineLvl w:val="4"/>
    </w:pPr>
    <w:rPr>
      <w:b/>
      <w:sz w:val="48"/>
      <w:szCs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4B0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74B0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74B0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74B07"/>
    <w:rPr>
      <w:rFonts w:ascii="Times New Roman" w:hAnsi="Times New Roman" w:cs="Times New Roman"/>
      <w:b/>
      <w:sz w:val="40"/>
      <w:szCs w:val="40"/>
      <w:lang w:eastAsia="ru-RU"/>
    </w:rPr>
  </w:style>
  <w:style w:type="paragraph" w:styleId="BodyText">
    <w:name w:val="Body Text"/>
    <w:basedOn w:val="Normal"/>
    <w:link w:val="BodyTextChar"/>
    <w:uiPriority w:val="99"/>
    <w:rsid w:val="00B74B07"/>
    <w:pPr>
      <w:ind w:right="4238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74B07"/>
    <w:rPr>
      <w:rFonts w:ascii="Times New Roman" w:hAnsi="Times New Roman" w:cs="Times New Roman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B74B07"/>
    <w:pPr>
      <w:ind w:right="-82" w:firstLine="90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74B07"/>
    <w:rPr>
      <w:rFonts w:ascii="Times New Roman" w:hAnsi="Times New Roman" w:cs="Times New Roman"/>
      <w:sz w:val="28"/>
      <w:szCs w:val="28"/>
      <w:lang w:eastAsia="ru-RU"/>
    </w:rPr>
  </w:style>
  <w:style w:type="paragraph" w:styleId="BodyText3">
    <w:name w:val="Body Text 3"/>
    <w:basedOn w:val="Normal"/>
    <w:link w:val="BodyText3Char"/>
    <w:uiPriority w:val="99"/>
    <w:rsid w:val="00B74B07"/>
    <w:rPr>
      <w:b/>
      <w:bCs/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74B07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562F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7</Pages>
  <Words>811</Words>
  <Characters>4623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5</cp:revision>
  <cp:lastPrinted>2020-05-14T02:57:00Z</cp:lastPrinted>
  <dcterms:created xsi:type="dcterms:W3CDTF">2017-03-16T06:19:00Z</dcterms:created>
  <dcterms:modified xsi:type="dcterms:W3CDTF">2020-09-28T06:59:00Z</dcterms:modified>
</cp:coreProperties>
</file>