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15" w:rsidRDefault="00D16E15" w:rsidP="001D2BE8">
      <w:pPr>
        <w:pStyle w:val="BodyText"/>
        <w:tabs>
          <w:tab w:val="left" w:pos="4500"/>
        </w:tabs>
        <w:spacing w:after="0"/>
        <w:rPr>
          <w:sz w:val="22"/>
          <w:szCs w:val="22"/>
        </w:rPr>
      </w:pPr>
      <w:r>
        <w:rPr>
          <w:sz w:val="22"/>
          <w:szCs w:val="22"/>
        </w:rPr>
        <w:t xml:space="preserve"> </w:t>
      </w:r>
    </w:p>
    <w:p w:rsidR="00D16E15" w:rsidRPr="0037279A" w:rsidRDefault="00D16E15" w:rsidP="00E15D70">
      <w:pPr>
        <w:pStyle w:val="a2"/>
        <w:jc w:val="center"/>
        <w:rPr>
          <w:sz w:val="22"/>
          <w:szCs w:val="22"/>
        </w:rPr>
      </w:pPr>
      <w:r w:rsidRPr="0037279A">
        <w:rPr>
          <w:sz w:val="22"/>
          <w:szCs w:val="22"/>
        </w:rPr>
        <w:t>ЖЕРЛЫКСКИЙ СЕЛЬСКИЙ СОВЕТ ДЕПУТАТОВ</w:t>
      </w:r>
    </w:p>
    <w:p w:rsidR="00D16E15" w:rsidRPr="0037279A" w:rsidRDefault="00D16E15" w:rsidP="00E15D70">
      <w:pPr>
        <w:pStyle w:val="a2"/>
        <w:jc w:val="center"/>
        <w:rPr>
          <w:sz w:val="22"/>
          <w:szCs w:val="22"/>
        </w:rPr>
      </w:pPr>
      <w:r w:rsidRPr="0037279A">
        <w:rPr>
          <w:sz w:val="22"/>
          <w:szCs w:val="22"/>
        </w:rPr>
        <w:t>МИНУСИНСКОГО РАЙОНАКРАСНОЯРСКОГО КРАЯ</w:t>
      </w:r>
    </w:p>
    <w:p w:rsidR="00D16E15" w:rsidRDefault="00D16E15" w:rsidP="00E15D70">
      <w:pPr>
        <w:pStyle w:val="a2"/>
        <w:jc w:val="center"/>
        <w:rPr>
          <w:sz w:val="22"/>
          <w:szCs w:val="22"/>
        </w:rPr>
      </w:pPr>
      <w:r w:rsidRPr="0037279A">
        <w:rPr>
          <w:sz w:val="22"/>
          <w:szCs w:val="22"/>
        </w:rPr>
        <w:t>РЕШЕНИЕ</w:t>
      </w:r>
    </w:p>
    <w:p w:rsidR="00D16E15" w:rsidRDefault="00D16E15" w:rsidP="00E15D70">
      <w:pPr>
        <w:pStyle w:val="a2"/>
        <w:jc w:val="center"/>
        <w:rPr>
          <w:sz w:val="22"/>
          <w:szCs w:val="22"/>
        </w:rPr>
      </w:pPr>
      <w:r w:rsidRPr="0037279A">
        <w:rPr>
          <w:sz w:val="22"/>
          <w:szCs w:val="22"/>
        </w:rPr>
        <w:t>23.06.2020</w:t>
      </w:r>
      <w:r>
        <w:rPr>
          <w:sz w:val="22"/>
          <w:szCs w:val="22"/>
        </w:rPr>
        <w:t xml:space="preserve">                                                         </w:t>
      </w:r>
      <w:r w:rsidRPr="0037279A">
        <w:rPr>
          <w:sz w:val="22"/>
          <w:szCs w:val="22"/>
        </w:rPr>
        <w:t>с. Жерлык</w:t>
      </w:r>
      <w:r>
        <w:rPr>
          <w:sz w:val="22"/>
          <w:szCs w:val="22"/>
        </w:rPr>
        <w:t xml:space="preserve">                                                            </w:t>
      </w:r>
      <w:r w:rsidRPr="0037279A">
        <w:rPr>
          <w:sz w:val="22"/>
          <w:szCs w:val="22"/>
        </w:rPr>
        <w:t xml:space="preserve"> №139-рс</w:t>
      </w:r>
    </w:p>
    <w:p w:rsidR="00D16E15" w:rsidRPr="0037279A" w:rsidRDefault="00D16E15" w:rsidP="00E15D70">
      <w:pPr>
        <w:pStyle w:val="a2"/>
        <w:jc w:val="center"/>
        <w:rPr>
          <w:sz w:val="22"/>
          <w:szCs w:val="22"/>
        </w:rPr>
      </w:pPr>
    </w:p>
    <w:p w:rsidR="00D16E15" w:rsidRPr="0037279A" w:rsidRDefault="00D16E15" w:rsidP="00B57FEB">
      <w:pPr>
        <w:pStyle w:val="a2"/>
        <w:rPr>
          <w:bCs/>
          <w:sz w:val="22"/>
          <w:szCs w:val="22"/>
        </w:rPr>
      </w:pPr>
      <w:r w:rsidRPr="0037279A">
        <w:rPr>
          <w:sz w:val="22"/>
          <w:szCs w:val="22"/>
        </w:rPr>
        <w:t xml:space="preserve">О ВНЕСЕНИИ ИЗМЕНЕНИЙ И ДОПОЛНЕНИЙ В РЕШЕНИЕ ЖЕРЛЫКСКОГО СЕЛЬСКОГО СОВЕТА ДЕПУТАТОВ ОТ 24.12.2019 №128-рс </w:t>
      </w:r>
      <w:r w:rsidRPr="0037279A">
        <w:rPr>
          <w:bCs/>
          <w:sz w:val="22"/>
          <w:szCs w:val="22"/>
        </w:rPr>
        <w:t>«О БЮДЖЕТЕ  ЖЕРЛЫКСКОГО  СЕЛЬСОВЕТА  НА 2020 ГОД И ПЛАНОВЫЙ ПЕРИОД 2021-2022 ГОДОВ»</w:t>
      </w:r>
    </w:p>
    <w:p w:rsidR="00D16E15" w:rsidRPr="0037279A" w:rsidRDefault="00D16E15" w:rsidP="00B57FEB">
      <w:pPr>
        <w:pStyle w:val="a2"/>
        <w:rPr>
          <w:sz w:val="22"/>
          <w:szCs w:val="22"/>
        </w:rPr>
      </w:pPr>
      <w:r w:rsidRPr="0037279A">
        <w:rPr>
          <w:sz w:val="22"/>
          <w:szCs w:val="22"/>
        </w:rPr>
        <w:t>Статья 1. Основные характеристики бюджета сельсовета на 2020 год и плановый период 2021 - 2022 годов</w:t>
      </w:r>
    </w:p>
    <w:p w:rsidR="00D16E15" w:rsidRPr="0037279A" w:rsidRDefault="00D16E15" w:rsidP="00B57FEB">
      <w:pPr>
        <w:pStyle w:val="a2"/>
        <w:rPr>
          <w:sz w:val="22"/>
          <w:szCs w:val="22"/>
        </w:rPr>
      </w:pPr>
      <w:r w:rsidRPr="0037279A">
        <w:rPr>
          <w:sz w:val="22"/>
          <w:szCs w:val="22"/>
        </w:rPr>
        <w:t>1. Утвердить основные характеристики бюджета сельсовета  на 2020 год:</w:t>
      </w:r>
    </w:p>
    <w:p w:rsidR="00D16E15" w:rsidRPr="0037279A" w:rsidRDefault="00D16E15" w:rsidP="00B57FEB">
      <w:pPr>
        <w:pStyle w:val="a2"/>
        <w:rPr>
          <w:sz w:val="22"/>
          <w:szCs w:val="22"/>
        </w:rPr>
      </w:pPr>
      <w:r w:rsidRPr="0037279A">
        <w:rPr>
          <w:sz w:val="22"/>
          <w:szCs w:val="22"/>
        </w:rPr>
        <w:tab/>
        <w:t>1.1. прогнозируемый общий объем доходов бюджета сельсовета в сумме 7163111,57 рублей;</w:t>
      </w:r>
    </w:p>
    <w:p w:rsidR="00D16E15" w:rsidRPr="0037279A" w:rsidRDefault="00D16E15" w:rsidP="00B57FEB">
      <w:pPr>
        <w:pStyle w:val="a2"/>
        <w:rPr>
          <w:sz w:val="22"/>
          <w:szCs w:val="22"/>
        </w:rPr>
      </w:pPr>
      <w:r w:rsidRPr="0037279A">
        <w:rPr>
          <w:sz w:val="22"/>
          <w:szCs w:val="22"/>
        </w:rPr>
        <w:tab/>
        <w:t>1.2. общий объем расходов  бюджета сельсовета в сумме 7578772,87 рублей;</w:t>
      </w:r>
    </w:p>
    <w:p w:rsidR="00D16E15" w:rsidRPr="0037279A" w:rsidRDefault="00D16E15" w:rsidP="00B57FEB">
      <w:pPr>
        <w:pStyle w:val="a2"/>
        <w:rPr>
          <w:sz w:val="22"/>
          <w:szCs w:val="22"/>
        </w:rPr>
      </w:pPr>
      <w:r w:rsidRPr="0037279A">
        <w:rPr>
          <w:sz w:val="22"/>
          <w:szCs w:val="22"/>
        </w:rPr>
        <w:tab/>
        <w:t>1.3. дефицит бюджета сельсовета  в сумме 415661,30 рублей;</w:t>
      </w:r>
    </w:p>
    <w:p w:rsidR="00D16E15" w:rsidRPr="0037279A" w:rsidRDefault="00D16E15" w:rsidP="00B57FEB">
      <w:pPr>
        <w:pStyle w:val="a2"/>
        <w:rPr>
          <w:sz w:val="22"/>
          <w:szCs w:val="22"/>
        </w:rPr>
      </w:pPr>
      <w:r w:rsidRPr="0037279A">
        <w:rPr>
          <w:sz w:val="22"/>
          <w:szCs w:val="22"/>
        </w:rPr>
        <w:tab/>
        <w:t>1.4. источники внутреннего финансирования дефицита бюджета сельсовета в сумме 415661,30 рублей согласно приложению 1 к настоящему Решению.</w:t>
      </w:r>
    </w:p>
    <w:p w:rsidR="00D16E15" w:rsidRPr="0037279A" w:rsidRDefault="00D16E15" w:rsidP="00B57FEB">
      <w:pPr>
        <w:pStyle w:val="a2"/>
        <w:rPr>
          <w:sz w:val="22"/>
          <w:szCs w:val="22"/>
        </w:rPr>
      </w:pPr>
      <w:r w:rsidRPr="0037279A">
        <w:rPr>
          <w:sz w:val="22"/>
          <w:szCs w:val="22"/>
        </w:rPr>
        <w:tab/>
        <w:t>2. Утвердить основные характеристики бюджета сельсовета на 2021 год и на 2022 год:</w:t>
      </w:r>
    </w:p>
    <w:p w:rsidR="00D16E15" w:rsidRPr="0037279A" w:rsidRDefault="00D16E15" w:rsidP="00B57FEB">
      <w:pPr>
        <w:pStyle w:val="a2"/>
        <w:rPr>
          <w:sz w:val="22"/>
          <w:szCs w:val="22"/>
        </w:rPr>
      </w:pPr>
      <w:r w:rsidRPr="0037279A">
        <w:rPr>
          <w:sz w:val="22"/>
          <w:szCs w:val="22"/>
        </w:rPr>
        <w:tab/>
        <w:t>2.1. прогнозируемый общий объем доходов бюджета сельсовета на 2021 год в сумме 6002573,00 рублей и на 2022 год в сумме 6025236,00 рублей;</w:t>
      </w:r>
    </w:p>
    <w:p w:rsidR="00D16E15" w:rsidRPr="0037279A" w:rsidRDefault="00D16E15" w:rsidP="00B57FEB">
      <w:pPr>
        <w:pStyle w:val="a2"/>
        <w:rPr>
          <w:sz w:val="22"/>
          <w:szCs w:val="22"/>
        </w:rPr>
      </w:pPr>
      <w:r w:rsidRPr="0037279A">
        <w:rPr>
          <w:sz w:val="22"/>
          <w:szCs w:val="22"/>
        </w:rPr>
        <w:tab/>
        <w:t>2.2.   общий объем расходов бюджета сельсовета на 2021 год в сумме     6002573,00 рублей, в том числе условно утвержденные расходы в сумме 129136,00 рублей, и на 2022 год в сумме 6025236,00 рублей, в том числе условно утвержденные расходы в сумме 265838,00 рублей;</w:t>
      </w:r>
    </w:p>
    <w:p w:rsidR="00D16E15" w:rsidRPr="0037279A" w:rsidRDefault="00D16E15" w:rsidP="00B57FEB">
      <w:pPr>
        <w:pStyle w:val="a2"/>
        <w:rPr>
          <w:sz w:val="22"/>
          <w:szCs w:val="22"/>
        </w:rPr>
      </w:pPr>
      <w:r w:rsidRPr="0037279A">
        <w:rPr>
          <w:sz w:val="22"/>
          <w:szCs w:val="22"/>
        </w:rPr>
        <w:tab/>
        <w:t>2.3. дефицит бюджета сельсовета на 2021 год в сумме 0,00 рублей и на 2022 год в сумме 0,00 рублей;</w:t>
      </w:r>
    </w:p>
    <w:p w:rsidR="00D16E15" w:rsidRPr="0037279A" w:rsidRDefault="00D16E15" w:rsidP="00B57FEB">
      <w:pPr>
        <w:pStyle w:val="a2"/>
        <w:rPr>
          <w:sz w:val="22"/>
          <w:szCs w:val="22"/>
        </w:rPr>
      </w:pPr>
      <w:r w:rsidRPr="0037279A">
        <w:rPr>
          <w:sz w:val="22"/>
          <w:szCs w:val="22"/>
        </w:rPr>
        <w:tab/>
        <w:t>2.4. источники внутреннего финансирования дефицита бюджета сельсовета на 2021 год в сумме 0,00 рублей и на 2022 год в сумме 0,00 рублей согласно приложению 1 к настоящему Решению.</w:t>
      </w:r>
    </w:p>
    <w:p w:rsidR="00D16E15" w:rsidRPr="0037279A" w:rsidRDefault="00D16E15" w:rsidP="00B57FEB">
      <w:pPr>
        <w:pStyle w:val="a2"/>
        <w:rPr>
          <w:sz w:val="22"/>
          <w:szCs w:val="22"/>
          <w:lang w:eastAsia="en-US"/>
        </w:rPr>
      </w:pPr>
      <w:r w:rsidRPr="0037279A">
        <w:rPr>
          <w:sz w:val="22"/>
          <w:szCs w:val="22"/>
          <w:lang w:eastAsia="en-US"/>
        </w:rPr>
        <w:t xml:space="preserve">             3. В приложении 4 «Доходы бюджета сельсовета на 2020 год и плановый период 2021-2022 годов» </w:t>
      </w:r>
    </w:p>
    <w:p w:rsidR="00D16E15" w:rsidRPr="0037279A" w:rsidRDefault="00D16E15" w:rsidP="00B57FEB">
      <w:pPr>
        <w:pStyle w:val="a2"/>
        <w:rPr>
          <w:sz w:val="22"/>
          <w:szCs w:val="22"/>
          <w:lang w:eastAsia="en-US"/>
        </w:rPr>
      </w:pPr>
      <w:r w:rsidRPr="0037279A">
        <w:rPr>
          <w:sz w:val="22"/>
          <w:szCs w:val="22"/>
          <w:lang w:eastAsia="en-US"/>
        </w:rPr>
        <w:t>Увеличить доходы в 2020 году на сумму 942969,24 рублей</w:t>
      </w:r>
    </w:p>
    <w:p w:rsidR="00D16E15" w:rsidRPr="0037279A" w:rsidRDefault="00D16E15" w:rsidP="00B57FEB">
      <w:pPr>
        <w:pStyle w:val="a2"/>
        <w:rPr>
          <w:color w:val="000000"/>
          <w:sz w:val="22"/>
          <w:szCs w:val="22"/>
          <w:lang w:eastAsia="ru-RU"/>
        </w:rPr>
      </w:pPr>
      <w:r w:rsidRPr="0037279A">
        <w:rPr>
          <w:color w:val="000000"/>
          <w:sz w:val="22"/>
          <w:szCs w:val="22"/>
        </w:rPr>
        <w:t>КБК 812 202 29999101036150 Прочие субсидии бюджетам сельских поселений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246599,00 рублей;</w:t>
      </w:r>
    </w:p>
    <w:p w:rsidR="00D16E15" w:rsidRPr="0037279A" w:rsidRDefault="00D16E15" w:rsidP="00B57FEB">
      <w:pPr>
        <w:pStyle w:val="a2"/>
        <w:rPr>
          <w:color w:val="000000"/>
          <w:sz w:val="22"/>
          <w:szCs w:val="22"/>
        </w:rPr>
      </w:pPr>
      <w:r w:rsidRPr="0037279A">
        <w:rPr>
          <w:color w:val="000000"/>
          <w:sz w:val="22"/>
          <w:szCs w:val="22"/>
        </w:rPr>
        <w:t>КБК 812 202 29999107514150 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350,00 рублей;</w:t>
      </w:r>
    </w:p>
    <w:p w:rsidR="00D16E15" w:rsidRPr="0037279A" w:rsidRDefault="00D16E15" w:rsidP="00B57FEB">
      <w:pPr>
        <w:pStyle w:val="a2"/>
        <w:rPr>
          <w:color w:val="000000"/>
          <w:sz w:val="22"/>
          <w:szCs w:val="22"/>
        </w:rPr>
      </w:pPr>
      <w:r w:rsidRPr="0037279A">
        <w:rPr>
          <w:color w:val="000000"/>
          <w:sz w:val="22"/>
          <w:szCs w:val="22"/>
        </w:rPr>
        <w:t>КБК  812 202 29999107641150 Прочие субсидии бюджетам сельских поселений за счет средств краевого бюджета на осуществление расходов, направленных на реализацию мероприятий по поддержке местных инициатив поселениями района на сумму 696020,00 рублей;</w:t>
      </w:r>
    </w:p>
    <w:p w:rsidR="00D16E15" w:rsidRPr="0037279A" w:rsidRDefault="00D16E15" w:rsidP="00B57FEB">
      <w:pPr>
        <w:pStyle w:val="a2"/>
        <w:rPr>
          <w:color w:val="000000"/>
          <w:sz w:val="22"/>
          <w:szCs w:val="22"/>
        </w:rPr>
      </w:pPr>
      <w:r w:rsidRPr="0037279A">
        <w:rPr>
          <w:color w:val="000000"/>
          <w:sz w:val="22"/>
          <w:szCs w:val="22"/>
        </w:rPr>
        <w:t>КБК 812 207 05030107641150 Прочие безвозмездные поступления в бюджеты сельских поселений (ППМИ) на сумму 0,24 рублей.</w:t>
      </w:r>
    </w:p>
    <w:p w:rsidR="00D16E15" w:rsidRPr="0037279A" w:rsidRDefault="00D16E15" w:rsidP="00B57FEB">
      <w:pPr>
        <w:pStyle w:val="a2"/>
        <w:rPr>
          <w:color w:val="000000"/>
          <w:sz w:val="22"/>
          <w:szCs w:val="22"/>
        </w:rPr>
      </w:pPr>
      <w:r w:rsidRPr="0037279A">
        <w:rPr>
          <w:color w:val="000000"/>
          <w:sz w:val="22"/>
          <w:szCs w:val="22"/>
        </w:rPr>
        <w:t>Уменьшить доходы в 2020году на сумму 0,44 рублей:</w:t>
      </w:r>
    </w:p>
    <w:p w:rsidR="00D16E15" w:rsidRPr="0037279A" w:rsidRDefault="00D16E15" w:rsidP="00B57FEB">
      <w:pPr>
        <w:pStyle w:val="a2"/>
        <w:rPr>
          <w:color w:val="000000"/>
          <w:sz w:val="22"/>
          <w:szCs w:val="22"/>
        </w:rPr>
      </w:pPr>
      <w:r w:rsidRPr="0037279A">
        <w:rPr>
          <w:color w:val="000000"/>
          <w:sz w:val="22"/>
          <w:szCs w:val="22"/>
        </w:rPr>
        <w:t>КБК 812 204 05099107641150 Прочие безвозмездные поступления от негосударственных организаций в бюджеты сельских поселений (ППМИ) на сумму 0,44 рублей;</w:t>
      </w:r>
    </w:p>
    <w:p w:rsidR="00D16E15" w:rsidRPr="0037279A" w:rsidRDefault="00D16E15" w:rsidP="00B57FEB">
      <w:pPr>
        <w:pStyle w:val="a2"/>
        <w:rPr>
          <w:sz w:val="22"/>
          <w:szCs w:val="22"/>
          <w:lang w:eastAsia="en-US"/>
        </w:rPr>
      </w:pPr>
      <w:r w:rsidRPr="0037279A">
        <w:rPr>
          <w:color w:val="000000"/>
          <w:sz w:val="22"/>
          <w:szCs w:val="22"/>
        </w:rPr>
        <w:t xml:space="preserve"> </w:t>
      </w:r>
      <w:r w:rsidRPr="0037279A">
        <w:rPr>
          <w:sz w:val="22"/>
          <w:szCs w:val="22"/>
          <w:lang w:eastAsia="en-US"/>
        </w:rPr>
        <w:t>Увеличить доходы в 2021 году на сумму 597,00 рублей:</w:t>
      </w:r>
    </w:p>
    <w:p w:rsidR="00D16E15" w:rsidRPr="0037279A" w:rsidRDefault="00D16E15" w:rsidP="00B57FEB">
      <w:pPr>
        <w:pStyle w:val="a2"/>
        <w:rPr>
          <w:color w:val="000000"/>
          <w:sz w:val="22"/>
          <w:szCs w:val="22"/>
        </w:rPr>
      </w:pPr>
      <w:r w:rsidRPr="0037279A">
        <w:rPr>
          <w:color w:val="000000"/>
          <w:sz w:val="22"/>
          <w:szCs w:val="22"/>
        </w:rPr>
        <w:t>КБК 812 202 29999107514150 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597,00 рублей.</w:t>
      </w:r>
    </w:p>
    <w:p w:rsidR="00D16E15" w:rsidRPr="0037279A" w:rsidRDefault="00D16E15" w:rsidP="00B57FEB">
      <w:pPr>
        <w:pStyle w:val="a2"/>
        <w:rPr>
          <w:sz w:val="22"/>
          <w:szCs w:val="22"/>
          <w:lang w:eastAsia="en-US"/>
        </w:rPr>
      </w:pPr>
      <w:r w:rsidRPr="0037279A">
        <w:rPr>
          <w:sz w:val="22"/>
          <w:szCs w:val="22"/>
          <w:lang w:eastAsia="en-US"/>
        </w:rPr>
        <w:t>Увеличить доходы в 2022 году на сумму 597,00 рублей:</w:t>
      </w:r>
    </w:p>
    <w:p w:rsidR="00D16E15" w:rsidRPr="0037279A" w:rsidRDefault="00D16E15" w:rsidP="00B57FEB">
      <w:pPr>
        <w:pStyle w:val="a2"/>
        <w:rPr>
          <w:color w:val="000000"/>
          <w:sz w:val="22"/>
          <w:szCs w:val="22"/>
        </w:rPr>
      </w:pPr>
      <w:r w:rsidRPr="0037279A">
        <w:rPr>
          <w:color w:val="000000"/>
          <w:sz w:val="22"/>
          <w:szCs w:val="22"/>
        </w:rPr>
        <w:t>КБК 812 202 29999107514150 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597,00 рублей.</w:t>
      </w:r>
    </w:p>
    <w:p w:rsidR="00D16E15" w:rsidRPr="0037279A" w:rsidRDefault="00D16E15" w:rsidP="00B57FEB">
      <w:pPr>
        <w:pStyle w:val="a2"/>
        <w:rPr>
          <w:sz w:val="22"/>
          <w:szCs w:val="22"/>
          <w:lang w:eastAsia="en-US"/>
        </w:rPr>
      </w:pPr>
      <w:r w:rsidRPr="0037279A">
        <w:rPr>
          <w:color w:val="000000"/>
          <w:sz w:val="22"/>
          <w:szCs w:val="22"/>
        </w:rPr>
        <w:t xml:space="preserve">             4.</w:t>
      </w:r>
      <w:r w:rsidRPr="0037279A">
        <w:rPr>
          <w:sz w:val="22"/>
          <w:szCs w:val="22"/>
          <w:lang w:eastAsia="en-US"/>
        </w:rPr>
        <w:t xml:space="preserve"> В приложениях 5 «Распределение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2021-2022 годов,  6 «Ведомственная структура расходов бюджета сельсовета на 2020 год и плановый период 2021-2022 годов, 7 «Распределение бюджетных ассигнований по целевым статьям (муниципальным программам Жерлыкского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сельсовета на 2020 год и плановый период 2021-2022 годов» внести следующие изменения:</w:t>
      </w:r>
    </w:p>
    <w:p w:rsidR="00D16E15" w:rsidRPr="0037279A" w:rsidRDefault="00D16E15" w:rsidP="00B57FEB">
      <w:pPr>
        <w:pStyle w:val="a2"/>
        <w:rPr>
          <w:sz w:val="22"/>
          <w:szCs w:val="22"/>
          <w:lang w:eastAsia="en-US"/>
        </w:rPr>
      </w:pPr>
      <w:r w:rsidRPr="0037279A">
        <w:rPr>
          <w:sz w:val="22"/>
          <w:szCs w:val="22"/>
          <w:lang w:eastAsia="en-US"/>
        </w:rPr>
        <w:t>Увеличить расходы бюджета поселения в 2020г. на  966078,76рублей, в том числе:</w:t>
      </w:r>
    </w:p>
    <w:p w:rsidR="00D16E15" w:rsidRPr="0037279A" w:rsidRDefault="00D16E15" w:rsidP="00B57FEB">
      <w:pPr>
        <w:pStyle w:val="a2"/>
        <w:rPr>
          <w:sz w:val="22"/>
          <w:szCs w:val="22"/>
          <w:lang w:eastAsia="en-US"/>
        </w:rPr>
      </w:pPr>
      <w:r w:rsidRPr="0037279A">
        <w:rPr>
          <w:sz w:val="22"/>
          <w:szCs w:val="22"/>
          <w:lang w:eastAsia="en-US"/>
        </w:rPr>
        <w:t>КБК 812 0102 1920000200 121 Расходы на выплаты персоналу государственных (муниципальных) органов «Заработная плата» в 2020 году на  сумму 68163,00 рублей;</w:t>
      </w:r>
    </w:p>
    <w:p w:rsidR="00D16E15" w:rsidRPr="0037279A" w:rsidRDefault="00D16E15" w:rsidP="00B57FEB">
      <w:pPr>
        <w:pStyle w:val="a2"/>
        <w:rPr>
          <w:sz w:val="22"/>
          <w:szCs w:val="22"/>
          <w:lang w:eastAsia="en-US"/>
        </w:rPr>
      </w:pPr>
      <w:r w:rsidRPr="0037279A">
        <w:rPr>
          <w:sz w:val="22"/>
          <w:szCs w:val="22"/>
          <w:lang w:eastAsia="en-US"/>
        </w:rPr>
        <w:t>КБК 812 0102 1920000200 129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37279A">
        <w:rPr>
          <w:bCs/>
          <w:sz w:val="22"/>
          <w:szCs w:val="22"/>
        </w:rPr>
        <w:t xml:space="preserve"> «</w:t>
      </w:r>
      <w:r w:rsidRPr="0037279A">
        <w:rPr>
          <w:sz w:val="22"/>
          <w:szCs w:val="22"/>
          <w:lang w:eastAsia="en-US"/>
        </w:rPr>
        <w:t>Начисление на оплату труда</w:t>
      </w:r>
      <w:r w:rsidRPr="0037279A">
        <w:rPr>
          <w:bCs/>
          <w:sz w:val="22"/>
          <w:szCs w:val="22"/>
        </w:rPr>
        <w:t xml:space="preserve">» </w:t>
      </w:r>
      <w:r w:rsidRPr="0037279A">
        <w:rPr>
          <w:sz w:val="22"/>
          <w:szCs w:val="22"/>
          <w:lang w:eastAsia="en-US"/>
        </w:rPr>
        <w:t>в 2020 году на  сумму 20585,00 рублей;</w:t>
      </w:r>
    </w:p>
    <w:p w:rsidR="00D16E15" w:rsidRPr="0037279A" w:rsidRDefault="00D16E15" w:rsidP="00B57FEB">
      <w:pPr>
        <w:pStyle w:val="a2"/>
        <w:rPr>
          <w:sz w:val="22"/>
          <w:szCs w:val="22"/>
          <w:lang w:eastAsia="en-US"/>
        </w:rPr>
      </w:pPr>
      <w:r w:rsidRPr="0037279A">
        <w:rPr>
          <w:sz w:val="22"/>
          <w:szCs w:val="22"/>
          <w:lang w:eastAsia="en-US"/>
        </w:rPr>
        <w:t xml:space="preserve">КБК 812 0104 1920000100 121  «Расходы на региональные выплаты и выплаты, обеспечивающий уровень заработной работников бюджетной сферы не ниже минимальной заработной платы (минимального размера оплаты труда) в рамках не программных расходов сельсовета» </w:t>
      </w:r>
      <w:r w:rsidRPr="0037279A">
        <w:rPr>
          <w:bCs/>
          <w:sz w:val="22"/>
          <w:szCs w:val="22"/>
        </w:rPr>
        <w:t xml:space="preserve">«Заработная плата» </w:t>
      </w:r>
      <w:r w:rsidRPr="0037279A">
        <w:rPr>
          <w:sz w:val="22"/>
          <w:szCs w:val="22"/>
          <w:lang w:eastAsia="en-US"/>
        </w:rPr>
        <w:t>в 2020 году на  сумму 121237,00 рублей;</w:t>
      </w:r>
    </w:p>
    <w:p w:rsidR="00D16E15" w:rsidRPr="0037279A" w:rsidRDefault="00D16E15" w:rsidP="00B57FEB">
      <w:pPr>
        <w:pStyle w:val="a2"/>
        <w:rPr>
          <w:sz w:val="22"/>
          <w:szCs w:val="22"/>
          <w:lang w:eastAsia="en-US"/>
        </w:rPr>
      </w:pPr>
      <w:r w:rsidRPr="0037279A">
        <w:rPr>
          <w:sz w:val="22"/>
          <w:szCs w:val="22"/>
          <w:lang w:eastAsia="en-US"/>
        </w:rPr>
        <w:t>КБК 812 0104 1920000100 129  «Расходы на региональные выплаты и выплаты, обеспечивающий уровень заработной работников бюджетной сферы не ниже минимальной заработной платы (минимального размера оплаты труда) в рамках не программных расходов сельсовета» «Начисление на оплату труда» в 2020 году на сумму 36614,00 рублей;</w:t>
      </w:r>
    </w:p>
    <w:p w:rsidR="00D16E15" w:rsidRPr="0037279A" w:rsidRDefault="00D16E15" w:rsidP="00B57FEB">
      <w:pPr>
        <w:pStyle w:val="a2"/>
        <w:rPr>
          <w:bCs/>
          <w:sz w:val="22"/>
          <w:szCs w:val="22"/>
        </w:rPr>
      </w:pPr>
      <w:r w:rsidRPr="0037279A">
        <w:rPr>
          <w:sz w:val="22"/>
          <w:szCs w:val="22"/>
          <w:lang w:eastAsia="en-US"/>
        </w:rPr>
        <w:t xml:space="preserve">КБК  812 0104 1920000100 244 «Функции Правительства Российской Федерации, высших исполнительных органов государственной власти субъектов Российской Федерации, местных администраций» в 2020 году на  12410,00рублей из них </w:t>
      </w:r>
      <w:r w:rsidRPr="0037279A">
        <w:rPr>
          <w:bCs/>
          <w:sz w:val="22"/>
          <w:szCs w:val="22"/>
        </w:rPr>
        <w:t>«Увеличение стоимости прочих оборотных запасов (материалов)»;</w:t>
      </w:r>
    </w:p>
    <w:p w:rsidR="00D16E15" w:rsidRPr="0037279A" w:rsidRDefault="00D16E15" w:rsidP="00B57FEB">
      <w:pPr>
        <w:pStyle w:val="a2"/>
        <w:rPr>
          <w:sz w:val="22"/>
          <w:szCs w:val="22"/>
          <w:lang w:eastAsia="en-US"/>
        </w:rPr>
      </w:pPr>
      <w:r w:rsidRPr="0037279A">
        <w:rPr>
          <w:sz w:val="22"/>
          <w:szCs w:val="22"/>
          <w:lang w:eastAsia="en-US"/>
        </w:rPr>
        <w:t>КБК 812 0113 1940075140 121  «Расходы на осуществление государственных полномочий по созданию и обеспечению деятельности административных комиссий за счет других непрограммных расходов Финансового управления администрации Минусинского района «</w:t>
      </w:r>
      <w:r w:rsidRPr="0037279A">
        <w:rPr>
          <w:bCs/>
          <w:sz w:val="22"/>
          <w:szCs w:val="22"/>
        </w:rPr>
        <w:t xml:space="preserve">«Заработная плата» </w:t>
      </w:r>
      <w:r w:rsidRPr="0037279A">
        <w:rPr>
          <w:sz w:val="22"/>
          <w:szCs w:val="22"/>
          <w:lang w:eastAsia="en-US"/>
        </w:rPr>
        <w:t>в 2020 году на  сумму 269,00 рублей;</w:t>
      </w:r>
    </w:p>
    <w:p w:rsidR="00D16E15" w:rsidRPr="0037279A" w:rsidRDefault="00D16E15" w:rsidP="00B57FEB">
      <w:pPr>
        <w:pStyle w:val="a2"/>
        <w:rPr>
          <w:sz w:val="22"/>
          <w:szCs w:val="22"/>
          <w:lang w:eastAsia="en-US"/>
        </w:rPr>
      </w:pPr>
      <w:r w:rsidRPr="0037279A">
        <w:rPr>
          <w:sz w:val="22"/>
          <w:szCs w:val="22"/>
          <w:lang w:eastAsia="en-US"/>
        </w:rPr>
        <w:t>КБК 812 0113 1940075140 129 «Расходы на осуществление государственных полномочий по созданию и обеспечению деятельности административных комиссий за счет других непрограммных расходов Финансового управления администрации Минусинского района» «Начисление на оплату труда» в 2020 году на сумму 81,00 рублей;</w:t>
      </w:r>
    </w:p>
    <w:p w:rsidR="00D16E15" w:rsidRPr="0037279A" w:rsidRDefault="00D16E15" w:rsidP="00B57FEB">
      <w:pPr>
        <w:pStyle w:val="a2"/>
        <w:rPr>
          <w:sz w:val="22"/>
          <w:szCs w:val="22"/>
          <w:lang w:eastAsia="en-US"/>
        </w:rPr>
      </w:pPr>
      <w:r w:rsidRPr="0037279A">
        <w:rPr>
          <w:sz w:val="22"/>
          <w:szCs w:val="22"/>
          <w:lang w:eastAsia="en-US"/>
        </w:rPr>
        <w:t>КБК 812 0203 1940051180 121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37279A">
        <w:rPr>
          <w:bCs/>
          <w:sz w:val="22"/>
          <w:szCs w:val="22"/>
        </w:rPr>
        <w:t xml:space="preserve"> </w:t>
      </w:r>
      <w:r w:rsidRPr="0037279A">
        <w:rPr>
          <w:sz w:val="22"/>
          <w:szCs w:val="22"/>
          <w:lang w:eastAsia="en-US"/>
        </w:rPr>
        <w:t>«Заработная плата» в 2020 году на  сумму 2772,00 рублей;</w:t>
      </w:r>
    </w:p>
    <w:p w:rsidR="00D16E15" w:rsidRPr="0037279A" w:rsidRDefault="00D16E15" w:rsidP="00B57FEB">
      <w:pPr>
        <w:pStyle w:val="a2"/>
        <w:rPr>
          <w:sz w:val="22"/>
          <w:szCs w:val="22"/>
          <w:lang w:eastAsia="en-US"/>
        </w:rPr>
      </w:pPr>
      <w:r w:rsidRPr="0037279A">
        <w:rPr>
          <w:sz w:val="22"/>
          <w:szCs w:val="22"/>
          <w:lang w:eastAsia="en-US"/>
        </w:rPr>
        <w:t>КБК 812 0203 1940051180 129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37279A">
        <w:rPr>
          <w:bCs/>
          <w:sz w:val="22"/>
          <w:szCs w:val="22"/>
        </w:rPr>
        <w:t xml:space="preserve"> «</w:t>
      </w:r>
      <w:r w:rsidRPr="0037279A">
        <w:rPr>
          <w:sz w:val="22"/>
          <w:szCs w:val="22"/>
          <w:lang w:eastAsia="en-US"/>
        </w:rPr>
        <w:t>Начисление на оплату труда</w:t>
      </w:r>
      <w:r w:rsidRPr="0037279A">
        <w:rPr>
          <w:bCs/>
          <w:sz w:val="22"/>
          <w:szCs w:val="22"/>
        </w:rPr>
        <w:t xml:space="preserve">» </w:t>
      </w:r>
      <w:r w:rsidRPr="0037279A">
        <w:rPr>
          <w:sz w:val="22"/>
          <w:szCs w:val="22"/>
          <w:lang w:eastAsia="en-US"/>
        </w:rPr>
        <w:t>в 2020 году на  сумму 837,00 рублей;</w:t>
      </w:r>
    </w:p>
    <w:p w:rsidR="00D16E15" w:rsidRPr="0037279A" w:rsidRDefault="00D16E15" w:rsidP="00B57FEB">
      <w:pPr>
        <w:pStyle w:val="a2"/>
        <w:rPr>
          <w:sz w:val="22"/>
          <w:szCs w:val="22"/>
          <w:lang w:eastAsia="en-US"/>
        </w:rPr>
      </w:pPr>
      <w:r w:rsidRPr="0037279A">
        <w:rPr>
          <w:sz w:val="22"/>
          <w:szCs w:val="22"/>
          <w:lang w:eastAsia="en-US"/>
        </w:rPr>
        <w:t>КБК 812 0409 171R374270 244  «Расходы на обустройство участков улично-дорожной сети вблизи образовательных организаций для обеспечения безопасности дорожного движения. Муниципальная программа "Обустройство участков уличной дорожной сети, прилегающих к территории образовательных организаций на территории муниципального образования" «Прочие работы, услуги» в 2020году на сумму 7090,00рублей;</w:t>
      </w:r>
    </w:p>
    <w:p w:rsidR="00D16E15" w:rsidRPr="0037279A" w:rsidRDefault="00D16E15" w:rsidP="00B57FEB">
      <w:pPr>
        <w:pStyle w:val="a2"/>
        <w:rPr>
          <w:sz w:val="22"/>
          <w:szCs w:val="22"/>
          <w:lang w:eastAsia="en-US"/>
        </w:rPr>
      </w:pPr>
      <w:r w:rsidRPr="0037279A">
        <w:rPr>
          <w:sz w:val="22"/>
          <w:szCs w:val="22"/>
          <w:lang w:eastAsia="en-US"/>
        </w:rPr>
        <w:t>КБК 812 0503 15200</w:t>
      </w:r>
      <w:r w:rsidRPr="0037279A">
        <w:rPr>
          <w:sz w:val="22"/>
          <w:szCs w:val="22"/>
          <w:lang w:val="en-US" w:eastAsia="en-US"/>
        </w:rPr>
        <w:t>S</w:t>
      </w:r>
      <w:r w:rsidRPr="0037279A">
        <w:rPr>
          <w:sz w:val="22"/>
          <w:szCs w:val="22"/>
          <w:lang w:eastAsia="en-US"/>
        </w:rPr>
        <w:t>6410 244 «Расходы на реализацию мероприятий по поддержке местных инициатив. Благоустройство и поддержка жилищно-коммунального хозяйства, муниципальной программы «Социально-экономическое развитие сельсовета» в 2020 году на  «Прочие работы, услуги» 696020,00рублей;</w:t>
      </w:r>
    </w:p>
    <w:p w:rsidR="00D16E15" w:rsidRPr="0037279A" w:rsidRDefault="00D16E15" w:rsidP="00B57FEB">
      <w:pPr>
        <w:pStyle w:val="a2"/>
        <w:rPr>
          <w:sz w:val="22"/>
          <w:szCs w:val="22"/>
          <w:lang w:eastAsia="en-US"/>
        </w:rPr>
      </w:pPr>
      <w:r w:rsidRPr="0037279A">
        <w:rPr>
          <w:sz w:val="22"/>
          <w:szCs w:val="22"/>
          <w:lang w:eastAsia="en-US"/>
        </w:rPr>
        <w:t>КБК 812 050315200</w:t>
      </w:r>
      <w:r w:rsidRPr="0037279A">
        <w:rPr>
          <w:sz w:val="22"/>
          <w:szCs w:val="22"/>
          <w:lang w:val="en-US" w:eastAsia="en-US"/>
        </w:rPr>
        <w:t>S</w:t>
      </w:r>
      <w:r w:rsidRPr="0037279A">
        <w:rPr>
          <w:sz w:val="22"/>
          <w:szCs w:val="22"/>
          <w:lang w:eastAsia="en-US"/>
        </w:rPr>
        <w:t>6410 244 «Расходы бюджета сельсовета на реализацию мероприятий по поддержке местных инициатив в рамках долевого финансирования. Благоустройство и поддержка жилищно-коммунального хозяйства, муниципальной программы «Социально-экономическое развитие сельсовета» в 2020 году  «Прочие работы, услуги»  на  сумму 0,52 рублей;</w:t>
      </w:r>
    </w:p>
    <w:p w:rsidR="00D16E15" w:rsidRPr="0037279A" w:rsidRDefault="00D16E15" w:rsidP="00B57FEB">
      <w:pPr>
        <w:pStyle w:val="a2"/>
        <w:rPr>
          <w:sz w:val="22"/>
          <w:szCs w:val="22"/>
          <w:lang w:eastAsia="en-US"/>
        </w:rPr>
      </w:pPr>
      <w:r w:rsidRPr="0037279A">
        <w:rPr>
          <w:sz w:val="22"/>
          <w:szCs w:val="22"/>
          <w:lang w:eastAsia="en-US"/>
        </w:rPr>
        <w:t>КБК 812 0503 15203</w:t>
      </w:r>
      <w:r w:rsidRPr="0037279A">
        <w:rPr>
          <w:sz w:val="22"/>
          <w:szCs w:val="22"/>
          <w:lang w:val="en-US" w:eastAsia="en-US"/>
        </w:rPr>
        <w:t>S</w:t>
      </w:r>
      <w:r w:rsidRPr="0037279A">
        <w:rPr>
          <w:sz w:val="22"/>
          <w:szCs w:val="22"/>
          <w:lang w:eastAsia="en-US"/>
        </w:rPr>
        <w:t>6410 244 «Расходы на реализацию мероприятий по поддержке местных инициатив за счет средств граждан. Благоустройство и поддержка жилищно-коммунального хозяйства» «Прочие работы, услуги»  в 2020 году на  сумму 0,24 рублей;</w:t>
      </w:r>
    </w:p>
    <w:p w:rsidR="00D16E15" w:rsidRPr="0037279A" w:rsidRDefault="00D16E15" w:rsidP="00B57FEB">
      <w:pPr>
        <w:pStyle w:val="a2"/>
        <w:rPr>
          <w:sz w:val="22"/>
          <w:szCs w:val="22"/>
          <w:lang w:eastAsia="en-US"/>
        </w:rPr>
      </w:pPr>
      <w:r w:rsidRPr="0037279A">
        <w:rPr>
          <w:sz w:val="22"/>
          <w:szCs w:val="22"/>
          <w:lang w:eastAsia="en-US"/>
        </w:rPr>
        <w:t>Увеличить расходы в 2021 году на сумму 597,00 рублей:</w:t>
      </w:r>
    </w:p>
    <w:p w:rsidR="00D16E15" w:rsidRPr="0037279A" w:rsidRDefault="00D16E15" w:rsidP="00B57FEB">
      <w:pPr>
        <w:pStyle w:val="a2"/>
        <w:rPr>
          <w:sz w:val="22"/>
          <w:szCs w:val="22"/>
          <w:lang w:eastAsia="en-US"/>
        </w:rPr>
      </w:pPr>
      <w:r w:rsidRPr="0037279A">
        <w:rPr>
          <w:sz w:val="22"/>
          <w:szCs w:val="22"/>
          <w:lang w:eastAsia="en-US"/>
        </w:rPr>
        <w:t>КБК 812 0113 1940075140 121  «Расходы на осуществление государственных полномочий по созданию и обеспечению деятельности административных комиссий за счет других непрограммных расходов Финансового управления администрации Минусинского района «</w:t>
      </w:r>
      <w:r w:rsidRPr="0037279A">
        <w:rPr>
          <w:bCs/>
          <w:sz w:val="22"/>
          <w:szCs w:val="22"/>
        </w:rPr>
        <w:t xml:space="preserve">«Заработная плата» </w:t>
      </w:r>
      <w:r w:rsidRPr="0037279A">
        <w:rPr>
          <w:sz w:val="22"/>
          <w:szCs w:val="22"/>
          <w:lang w:eastAsia="en-US"/>
        </w:rPr>
        <w:t>в 2021 году на  сумму 459,00 рублей;</w:t>
      </w:r>
    </w:p>
    <w:p w:rsidR="00D16E15" w:rsidRPr="0037279A" w:rsidRDefault="00D16E15" w:rsidP="00B57FEB">
      <w:pPr>
        <w:pStyle w:val="a2"/>
        <w:rPr>
          <w:sz w:val="22"/>
          <w:szCs w:val="22"/>
          <w:lang w:eastAsia="en-US"/>
        </w:rPr>
      </w:pPr>
      <w:r w:rsidRPr="0037279A">
        <w:rPr>
          <w:sz w:val="22"/>
          <w:szCs w:val="22"/>
          <w:lang w:eastAsia="en-US"/>
        </w:rPr>
        <w:t>КБК 812 0113 1940075140 129 «Расходы на осуществление государственных полномочий по созданию и обеспечению деятельности административных комиссий за счет других непрограммных расходов Финансового управления администрации Минусинского района» «Начисление на оплату труда» в 2021 году на сумму 138,00 рублей.</w:t>
      </w:r>
    </w:p>
    <w:p w:rsidR="00D16E15" w:rsidRPr="0037279A" w:rsidRDefault="00D16E15" w:rsidP="00B57FEB">
      <w:pPr>
        <w:pStyle w:val="a2"/>
        <w:rPr>
          <w:sz w:val="22"/>
          <w:szCs w:val="22"/>
          <w:lang w:eastAsia="en-US"/>
        </w:rPr>
      </w:pPr>
      <w:r w:rsidRPr="0037279A">
        <w:rPr>
          <w:sz w:val="22"/>
          <w:szCs w:val="22"/>
          <w:lang w:eastAsia="en-US"/>
        </w:rPr>
        <w:t>Увеличить расходы в 2022 году на сумму 597,00 рублей:</w:t>
      </w:r>
    </w:p>
    <w:p w:rsidR="00D16E15" w:rsidRPr="0037279A" w:rsidRDefault="00D16E15" w:rsidP="00B57FEB">
      <w:pPr>
        <w:pStyle w:val="a2"/>
        <w:rPr>
          <w:sz w:val="22"/>
          <w:szCs w:val="22"/>
          <w:lang w:eastAsia="en-US"/>
        </w:rPr>
      </w:pPr>
      <w:r w:rsidRPr="0037279A">
        <w:rPr>
          <w:sz w:val="22"/>
          <w:szCs w:val="22"/>
          <w:lang w:eastAsia="en-US"/>
        </w:rPr>
        <w:t>КБК 812 0113 1940075140 121  «Расходы на осуществление государственных полномочий по созданию и обеспечению деятельности административных комиссий за счет других непрограммных расходов Финансового управления администрации Минусинского района «</w:t>
      </w:r>
      <w:r w:rsidRPr="0037279A">
        <w:rPr>
          <w:bCs/>
          <w:sz w:val="22"/>
          <w:szCs w:val="22"/>
        </w:rPr>
        <w:t xml:space="preserve">«Заработная плата» </w:t>
      </w:r>
      <w:r w:rsidRPr="0037279A">
        <w:rPr>
          <w:sz w:val="22"/>
          <w:szCs w:val="22"/>
          <w:lang w:eastAsia="en-US"/>
        </w:rPr>
        <w:t>в 2022 году на  сумму 459,00 рублей;</w:t>
      </w:r>
    </w:p>
    <w:p w:rsidR="00D16E15" w:rsidRPr="0037279A" w:rsidRDefault="00D16E15" w:rsidP="00B57FEB">
      <w:pPr>
        <w:pStyle w:val="a2"/>
        <w:rPr>
          <w:sz w:val="22"/>
          <w:szCs w:val="22"/>
          <w:lang w:eastAsia="en-US"/>
        </w:rPr>
      </w:pPr>
      <w:r w:rsidRPr="0037279A">
        <w:rPr>
          <w:sz w:val="22"/>
          <w:szCs w:val="22"/>
          <w:lang w:eastAsia="en-US"/>
        </w:rPr>
        <w:t>КБК 812 0113 1940075140 129 «Расходы на осуществление государственных полномочий по созданию и обеспечению деятельности административных комиссий за счет других непрограммных расходов Финансового управления администрации Минусинского района» «Начисление на оплату труда» в 2022 году на сумму 138,00 рублей.</w:t>
      </w:r>
    </w:p>
    <w:p w:rsidR="00D16E15" w:rsidRPr="0037279A" w:rsidRDefault="00D16E15" w:rsidP="00B57FEB">
      <w:pPr>
        <w:pStyle w:val="a2"/>
        <w:rPr>
          <w:sz w:val="22"/>
          <w:szCs w:val="22"/>
          <w:lang w:eastAsia="en-US"/>
        </w:rPr>
      </w:pPr>
      <w:r w:rsidRPr="0037279A">
        <w:rPr>
          <w:color w:val="333333"/>
          <w:sz w:val="22"/>
          <w:szCs w:val="22"/>
          <w:shd w:val="clear" w:color="auto" w:fill="FFFFFF"/>
        </w:rPr>
        <w:t xml:space="preserve">Уменьшить Расходы </w:t>
      </w:r>
      <w:r w:rsidRPr="0037279A">
        <w:rPr>
          <w:sz w:val="22"/>
          <w:szCs w:val="22"/>
          <w:lang w:eastAsia="en-US"/>
        </w:rPr>
        <w:t>бюджета поселения в 2020г. на 23109,96 рублей, в том числе:</w:t>
      </w:r>
    </w:p>
    <w:p w:rsidR="00D16E15" w:rsidRPr="0037279A" w:rsidRDefault="00D16E15" w:rsidP="00B57FEB">
      <w:pPr>
        <w:pStyle w:val="a2"/>
        <w:rPr>
          <w:sz w:val="22"/>
          <w:szCs w:val="22"/>
          <w:lang w:eastAsia="en-US"/>
        </w:rPr>
      </w:pPr>
      <w:r w:rsidRPr="0037279A">
        <w:rPr>
          <w:sz w:val="22"/>
          <w:szCs w:val="22"/>
          <w:lang w:eastAsia="en-US"/>
        </w:rPr>
        <w:t xml:space="preserve">КБК  812 0104 1920000100 244 «Функции Правительства Российской Федерации, высших исполнительных органов государственной власти субъектов Российской Федерации, местных администраций» в 2020 году на  0,52рублей из них </w:t>
      </w:r>
      <w:r w:rsidRPr="0037279A">
        <w:rPr>
          <w:bCs/>
          <w:sz w:val="22"/>
          <w:szCs w:val="22"/>
        </w:rPr>
        <w:t>«Увеличение стоимости прочих оборотных запасов (материалов)»</w:t>
      </w:r>
    </w:p>
    <w:p w:rsidR="00D16E15" w:rsidRPr="0037279A" w:rsidRDefault="00D16E15" w:rsidP="00B57FEB">
      <w:pPr>
        <w:pStyle w:val="a2"/>
        <w:rPr>
          <w:sz w:val="22"/>
          <w:szCs w:val="22"/>
          <w:lang w:eastAsia="en-US"/>
        </w:rPr>
      </w:pPr>
      <w:r w:rsidRPr="0037279A">
        <w:rPr>
          <w:sz w:val="22"/>
          <w:szCs w:val="22"/>
          <w:lang w:eastAsia="en-US"/>
        </w:rPr>
        <w:t>КБК  812 0113 1940000400 244 «Оценка недвижимости, признание прав и регулирование отношений по муниципальной собственности в рамках прочих непрограммных расходов сельсовета» «Прочие работы, услуги»  в 2020 году на  сумму 6500,00 рублей;</w:t>
      </w:r>
    </w:p>
    <w:p w:rsidR="00D16E15" w:rsidRPr="0037279A" w:rsidRDefault="00D16E15" w:rsidP="00B57FEB">
      <w:pPr>
        <w:pStyle w:val="a2"/>
        <w:rPr>
          <w:sz w:val="22"/>
          <w:szCs w:val="22"/>
          <w:lang w:eastAsia="en-US"/>
        </w:rPr>
      </w:pPr>
      <w:r w:rsidRPr="0037279A">
        <w:rPr>
          <w:sz w:val="22"/>
          <w:szCs w:val="22"/>
          <w:lang w:eastAsia="en-US"/>
        </w:rPr>
        <w:t>КБК 812 0203 1940051180 244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37279A">
        <w:rPr>
          <w:bCs/>
          <w:sz w:val="22"/>
          <w:szCs w:val="22"/>
        </w:rPr>
        <w:t xml:space="preserve"> «Увеличение материальных запасов» </w:t>
      </w:r>
      <w:r w:rsidRPr="0037279A">
        <w:rPr>
          <w:sz w:val="22"/>
          <w:szCs w:val="22"/>
          <w:lang w:eastAsia="en-US"/>
        </w:rPr>
        <w:t>в 2020 году на  сумму 3609,00 рублей;</w:t>
      </w:r>
    </w:p>
    <w:p w:rsidR="00D16E15" w:rsidRPr="0037279A" w:rsidRDefault="00D16E15" w:rsidP="00B57FEB">
      <w:pPr>
        <w:pStyle w:val="a2"/>
        <w:rPr>
          <w:sz w:val="22"/>
          <w:szCs w:val="22"/>
          <w:lang w:eastAsia="en-US"/>
        </w:rPr>
      </w:pPr>
      <w:r w:rsidRPr="0037279A">
        <w:rPr>
          <w:sz w:val="22"/>
          <w:szCs w:val="22"/>
          <w:lang w:eastAsia="en-US"/>
        </w:rPr>
        <w:t>КБК 812 0309 1510088520 244 « Защита населения и территории от чрезмерных ситуаций природного и техногенного характера, гражданская оборона»</w:t>
      </w:r>
    </w:p>
    <w:p w:rsidR="00D16E15" w:rsidRPr="0037279A" w:rsidRDefault="00D16E15" w:rsidP="00B57FEB">
      <w:pPr>
        <w:pStyle w:val="a2"/>
        <w:rPr>
          <w:sz w:val="22"/>
          <w:szCs w:val="22"/>
          <w:lang w:eastAsia="en-US"/>
        </w:rPr>
      </w:pPr>
      <w:r w:rsidRPr="0037279A">
        <w:rPr>
          <w:sz w:val="22"/>
          <w:szCs w:val="22"/>
        </w:rPr>
        <w:t>«</w:t>
      </w:r>
      <w:r w:rsidRPr="0037279A">
        <w:rPr>
          <w:sz w:val="22"/>
          <w:szCs w:val="22"/>
          <w:lang w:eastAsia="en-US"/>
        </w:rPr>
        <w:t>Прочие работы, услуги</w:t>
      </w:r>
      <w:r w:rsidRPr="0037279A">
        <w:rPr>
          <w:sz w:val="22"/>
          <w:szCs w:val="22"/>
        </w:rPr>
        <w:t xml:space="preserve">» </w:t>
      </w:r>
      <w:r w:rsidRPr="0037279A">
        <w:rPr>
          <w:sz w:val="22"/>
          <w:szCs w:val="22"/>
          <w:lang w:eastAsia="en-US"/>
        </w:rPr>
        <w:t>в 2020 году на  8000,00 рублей;</w:t>
      </w:r>
    </w:p>
    <w:p w:rsidR="00D16E15" w:rsidRPr="0037279A" w:rsidRDefault="00D16E15" w:rsidP="00B57FEB">
      <w:pPr>
        <w:pStyle w:val="a2"/>
        <w:rPr>
          <w:sz w:val="22"/>
          <w:szCs w:val="22"/>
          <w:lang w:eastAsia="en-US"/>
        </w:rPr>
      </w:pPr>
      <w:r w:rsidRPr="0037279A">
        <w:rPr>
          <w:sz w:val="22"/>
          <w:szCs w:val="22"/>
          <w:lang w:eastAsia="en-US"/>
        </w:rPr>
        <w:t xml:space="preserve">КБК 812 0502 1520088640 244 «Оказание ритуальных услуг. Благоустройство и поддержка жилищно-коммунального хозяйства, муниципальной программы «Социально-экономическое развитие Жерлыкского сельсовета Минусинского района» в 2020 году на «Прочие работы, услуги» 5000,00 рублей; </w:t>
      </w:r>
    </w:p>
    <w:p w:rsidR="00D16E15" w:rsidRPr="0037279A" w:rsidRDefault="00D16E15" w:rsidP="00B57FEB">
      <w:pPr>
        <w:pStyle w:val="a2"/>
        <w:rPr>
          <w:sz w:val="22"/>
          <w:szCs w:val="22"/>
          <w:lang w:eastAsia="en-US"/>
        </w:rPr>
      </w:pPr>
      <w:r w:rsidRPr="0037279A">
        <w:rPr>
          <w:sz w:val="22"/>
          <w:szCs w:val="22"/>
          <w:lang w:eastAsia="en-US"/>
        </w:rPr>
        <w:t>КБК 812 0503 15202</w:t>
      </w:r>
      <w:r w:rsidRPr="0037279A">
        <w:rPr>
          <w:sz w:val="22"/>
          <w:szCs w:val="22"/>
          <w:lang w:val="en-US" w:eastAsia="en-US"/>
        </w:rPr>
        <w:t>S</w:t>
      </w:r>
      <w:r w:rsidRPr="0037279A">
        <w:rPr>
          <w:sz w:val="22"/>
          <w:szCs w:val="22"/>
          <w:lang w:eastAsia="en-US"/>
        </w:rPr>
        <w:t>6410 244 «Расходы на реализацию мероприятий по поддержке местных инициатив за счет поступлений от юридических лиц. Благоустройство и поддержка жилищно-коммунального хозяйства» «Прочие работы, услуги»  в 2020 году на  сумму 0,44 рублей.</w:t>
      </w:r>
    </w:p>
    <w:p w:rsidR="00D16E15" w:rsidRPr="0037279A" w:rsidRDefault="00D16E15" w:rsidP="00B57FEB">
      <w:pPr>
        <w:pStyle w:val="a2"/>
        <w:rPr>
          <w:bCs/>
          <w:sz w:val="22"/>
          <w:szCs w:val="22"/>
        </w:rPr>
      </w:pPr>
      <w:r w:rsidRPr="0037279A">
        <w:rPr>
          <w:sz w:val="22"/>
          <w:szCs w:val="22"/>
        </w:rPr>
        <w:t xml:space="preserve">         5. Приложения № 1, 2, 3, 4, 5, 6, 7, 8, 9 к решению Жерлыкского сельского Совета  депутатов Минусинского района </w:t>
      </w:r>
      <w:r w:rsidRPr="0037279A">
        <w:rPr>
          <w:bCs/>
          <w:sz w:val="22"/>
          <w:szCs w:val="22"/>
        </w:rPr>
        <w:t xml:space="preserve">от 24.12.2019 №128-рс «О Бюджете Жерлыкского сельсовета на 2020 год и плановый период 2021-2022 годов» изложить в редакции согласно приложениям № </w:t>
      </w:r>
      <w:r w:rsidRPr="0037279A">
        <w:rPr>
          <w:sz w:val="22"/>
          <w:szCs w:val="22"/>
        </w:rPr>
        <w:t xml:space="preserve">1, 2, 3, 4, 5, 6, 7, 8, 9 </w:t>
      </w:r>
      <w:r w:rsidRPr="0037279A">
        <w:rPr>
          <w:bCs/>
          <w:sz w:val="22"/>
          <w:szCs w:val="22"/>
        </w:rPr>
        <w:t>к настоящему решению.</w:t>
      </w:r>
    </w:p>
    <w:p w:rsidR="00D16E15" w:rsidRPr="0037279A" w:rsidRDefault="00D16E15" w:rsidP="00B57FEB">
      <w:pPr>
        <w:pStyle w:val="a2"/>
        <w:rPr>
          <w:sz w:val="22"/>
          <w:szCs w:val="22"/>
        </w:rPr>
      </w:pPr>
      <w:r w:rsidRPr="0037279A">
        <w:rPr>
          <w:sz w:val="22"/>
          <w:szCs w:val="22"/>
        </w:rPr>
        <w:t>Статья 6.  Изменение показателей сводной бюджетной росписи бюджета сельсовета  в 2020 году</w:t>
      </w:r>
    </w:p>
    <w:p w:rsidR="00D16E15" w:rsidRPr="0037279A" w:rsidRDefault="00D16E15" w:rsidP="00B57FEB">
      <w:pPr>
        <w:pStyle w:val="a2"/>
        <w:rPr>
          <w:sz w:val="22"/>
          <w:szCs w:val="22"/>
        </w:rPr>
      </w:pPr>
      <w:r w:rsidRPr="0037279A">
        <w:rPr>
          <w:sz w:val="22"/>
          <w:szCs w:val="22"/>
        </w:rPr>
        <w:tab/>
        <w:t>Установить, что руководитель финансового управления администрации Минусинского района, на основании соглашения о передаче части полномочий  органов местного самоуправления  сельсовета органам местного самоуправления Минусинского района №1 от 29.12.2018г., вправе в ходе исполнения настоящего Решения вносить изменения в сводную бюджетную роспись бюджета сельсовета на 2020 год с последующим внесением изменений в настоящее Решение:</w:t>
      </w:r>
      <w:r w:rsidRPr="0037279A">
        <w:rPr>
          <w:sz w:val="22"/>
          <w:szCs w:val="22"/>
        </w:rPr>
        <w:tab/>
      </w:r>
    </w:p>
    <w:p w:rsidR="00D16E15" w:rsidRPr="0037279A" w:rsidRDefault="00D16E15" w:rsidP="00B57FEB">
      <w:pPr>
        <w:pStyle w:val="a2"/>
        <w:rPr>
          <w:sz w:val="22"/>
          <w:szCs w:val="22"/>
        </w:rPr>
      </w:pPr>
      <w:r w:rsidRPr="0037279A">
        <w:rPr>
          <w:sz w:val="22"/>
          <w:szCs w:val="22"/>
        </w:rPr>
        <w:tab/>
        <w:t>1. на сумму средств межбюджетных трансфертов, передаваемых из  бюджетов других уровней бюджетной системы Российской Федерации на осуществление отдельных целевых расходов на основании федеральных и региональных законов и нормативных правовых актов Президента Российской Федерации, Правительства Российской Федерации, Губернатора Красноярского края и Правительства Красноярского края, администрации Минусинского района, а также соглашений, заключенных с главными распорядителями средств краевого бюджета, так же в случае сокращения (возврата при отсутствии потребности) указанных межбюджетных трансфертов;</w:t>
      </w:r>
    </w:p>
    <w:p w:rsidR="00D16E15" w:rsidRPr="0037279A" w:rsidRDefault="00D16E15" w:rsidP="00B57FEB">
      <w:pPr>
        <w:pStyle w:val="a2"/>
        <w:rPr>
          <w:sz w:val="22"/>
          <w:szCs w:val="22"/>
        </w:rPr>
      </w:pPr>
      <w:r w:rsidRPr="0037279A">
        <w:rPr>
          <w:sz w:val="22"/>
          <w:szCs w:val="22"/>
        </w:rPr>
        <w:tab/>
        <w:t>2. в пределах общего объема средств, предусмотренных настоящим Решением для финансирования мероприятий в рамках одной муниципальной программы Жерлыкского сельсовета, после внесения изменений в указанную программу в установленном порядке;</w:t>
      </w:r>
    </w:p>
    <w:p w:rsidR="00D16E15" w:rsidRPr="0037279A" w:rsidRDefault="00D16E15" w:rsidP="00B57FEB">
      <w:pPr>
        <w:pStyle w:val="a2"/>
        <w:rPr>
          <w:sz w:val="22"/>
          <w:szCs w:val="22"/>
        </w:rPr>
      </w:pPr>
      <w:r w:rsidRPr="0037279A">
        <w:rPr>
          <w:sz w:val="22"/>
          <w:szCs w:val="22"/>
        </w:rPr>
        <w:tab/>
        <w:t>4.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D16E15" w:rsidRPr="0037279A" w:rsidRDefault="00D16E15" w:rsidP="00B57FEB">
      <w:pPr>
        <w:pStyle w:val="a2"/>
        <w:rPr>
          <w:sz w:val="22"/>
          <w:szCs w:val="22"/>
        </w:rPr>
      </w:pPr>
      <w:r w:rsidRPr="0037279A">
        <w:rPr>
          <w:sz w:val="22"/>
          <w:szCs w:val="22"/>
        </w:rPr>
        <w:tab/>
        <w:t>5. в случае исполнения исполнительных документов (за исключением судебных актов) и решений налоговых органов о взыскании налога, сбора, пеней и штрафов, предусматривающих обращение взыскания на средства  бюджета сельсовета, в пределах общего объема средств, предусмотренных   бюджетом сельсовета.</w:t>
      </w:r>
    </w:p>
    <w:p w:rsidR="00D16E15" w:rsidRPr="0037279A" w:rsidRDefault="00D16E15" w:rsidP="00B57FEB">
      <w:pPr>
        <w:pStyle w:val="a2"/>
        <w:rPr>
          <w:sz w:val="22"/>
          <w:szCs w:val="22"/>
        </w:rPr>
      </w:pPr>
      <w:r w:rsidRPr="0037279A">
        <w:rPr>
          <w:sz w:val="22"/>
          <w:szCs w:val="22"/>
        </w:rPr>
        <w:t>Статья 7.  Индексация размеров денежного вознаграждения лиц, замещающих муниципальные должности, и должностных окладов муниципальных служащих Жерлыкского сельсовета</w:t>
      </w:r>
    </w:p>
    <w:p w:rsidR="00D16E15" w:rsidRPr="0037279A" w:rsidRDefault="00D16E15" w:rsidP="00B57FEB">
      <w:pPr>
        <w:pStyle w:val="a2"/>
        <w:rPr>
          <w:sz w:val="22"/>
          <w:szCs w:val="22"/>
        </w:rPr>
      </w:pPr>
      <w:r w:rsidRPr="0037279A">
        <w:rPr>
          <w:sz w:val="22"/>
          <w:szCs w:val="22"/>
        </w:rPr>
        <w:t>Размеры денежного вознаграждения лиц, замещающих муниципальные должности Жерлыкского сельсовета, размеры должностных окладов по должностям муниципальной службы увеличиваются (индексируются):</w:t>
      </w:r>
    </w:p>
    <w:p w:rsidR="00D16E15" w:rsidRPr="0037279A" w:rsidRDefault="00D16E15" w:rsidP="00B57FEB">
      <w:pPr>
        <w:pStyle w:val="a2"/>
        <w:rPr>
          <w:sz w:val="22"/>
          <w:szCs w:val="22"/>
        </w:rPr>
      </w:pPr>
      <w:r w:rsidRPr="0037279A">
        <w:rPr>
          <w:sz w:val="22"/>
          <w:szCs w:val="22"/>
        </w:rPr>
        <w:t>в 2020 году на 20 процентов с 1 июня  2020 года;</w:t>
      </w:r>
    </w:p>
    <w:p w:rsidR="00D16E15" w:rsidRPr="0037279A" w:rsidRDefault="00D16E15" w:rsidP="00B57FEB">
      <w:pPr>
        <w:pStyle w:val="a2"/>
        <w:rPr>
          <w:sz w:val="22"/>
          <w:szCs w:val="22"/>
        </w:rPr>
      </w:pPr>
      <w:r w:rsidRPr="0037279A">
        <w:rPr>
          <w:sz w:val="22"/>
          <w:szCs w:val="22"/>
        </w:rPr>
        <w:t>в плановом периоде 2021 – 2022 годов на коэффициент, равный 1.</w:t>
      </w:r>
    </w:p>
    <w:p w:rsidR="00D16E15" w:rsidRPr="0037279A" w:rsidRDefault="00D16E15" w:rsidP="00B57FEB">
      <w:pPr>
        <w:pStyle w:val="a2"/>
        <w:rPr>
          <w:sz w:val="22"/>
          <w:szCs w:val="22"/>
        </w:rPr>
      </w:pPr>
      <w:r w:rsidRPr="0037279A">
        <w:rPr>
          <w:sz w:val="22"/>
          <w:szCs w:val="22"/>
        </w:rPr>
        <w:t>Статья 9.  Индексация заработной платы работников органов местного самоуправления</w:t>
      </w:r>
    </w:p>
    <w:p w:rsidR="00D16E15" w:rsidRPr="0037279A" w:rsidRDefault="00D16E15" w:rsidP="00B57FEB">
      <w:pPr>
        <w:pStyle w:val="a2"/>
        <w:rPr>
          <w:sz w:val="22"/>
          <w:szCs w:val="22"/>
        </w:rPr>
      </w:pPr>
      <w:r w:rsidRPr="0037279A">
        <w:rPr>
          <w:sz w:val="22"/>
          <w:szCs w:val="22"/>
        </w:rPr>
        <w:t xml:space="preserve">              Заработная плата работников органов местного самоуправления, переведённых на новую систему оплаты труда,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D16E15" w:rsidRPr="0037279A" w:rsidRDefault="00D16E15" w:rsidP="00B57FEB">
      <w:pPr>
        <w:pStyle w:val="a2"/>
        <w:rPr>
          <w:sz w:val="22"/>
          <w:szCs w:val="22"/>
        </w:rPr>
      </w:pPr>
      <w:r w:rsidRPr="0037279A">
        <w:rPr>
          <w:sz w:val="22"/>
          <w:szCs w:val="22"/>
        </w:rPr>
        <w:t>в 2020 году на 10 процентов с 1 июня 2020 года;</w:t>
      </w:r>
    </w:p>
    <w:p w:rsidR="00D16E15" w:rsidRPr="0037279A" w:rsidRDefault="00D16E15" w:rsidP="00B57FEB">
      <w:pPr>
        <w:pStyle w:val="a2"/>
        <w:rPr>
          <w:sz w:val="22"/>
          <w:szCs w:val="22"/>
        </w:rPr>
      </w:pPr>
      <w:r w:rsidRPr="0037279A">
        <w:rPr>
          <w:sz w:val="22"/>
          <w:szCs w:val="22"/>
        </w:rPr>
        <w:t>в плановом периоде 2021 - 2022 годов на коэффициент, равный 1.</w:t>
      </w:r>
    </w:p>
    <w:p w:rsidR="00D16E15" w:rsidRPr="0037279A" w:rsidRDefault="00D16E15" w:rsidP="00B57FEB">
      <w:pPr>
        <w:pStyle w:val="a2"/>
        <w:rPr>
          <w:sz w:val="22"/>
          <w:szCs w:val="22"/>
        </w:rPr>
      </w:pPr>
      <w:r w:rsidRPr="0037279A">
        <w:rPr>
          <w:sz w:val="22"/>
          <w:szCs w:val="22"/>
        </w:rPr>
        <w:t>Статья 13. Дорожный фонд Жерлыкского сельсовета</w:t>
      </w:r>
    </w:p>
    <w:p w:rsidR="00D16E15" w:rsidRPr="0037279A" w:rsidRDefault="00D16E15" w:rsidP="00B57FEB">
      <w:pPr>
        <w:pStyle w:val="a2"/>
        <w:rPr>
          <w:sz w:val="22"/>
          <w:szCs w:val="22"/>
        </w:rPr>
      </w:pPr>
      <w:r w:rsidRPr="0037279A">
        <w:rPr>
          <w:sz w:val="22"/>
          <w:szCs w:val="22"/>
        </w:rPr>
        <w:tab/>
        <w:t>Утвердить объем бюджетных ассигнований дорожного фонда Жерлыкского сельсовета на 2020 год в сумме 965878,93рублей, на 2021 год–897499,00 рублей и на 2022 год 907830,00 рублей.</w:t>
      </w:r>
    </w:p>
    <w:p w:rsidR="00D16E15" w:rsidRPr="0037279A" w:rsidRDefault="00D16E15" w:rsidP="00B57FEB">
      <w:pPr>
        <w:pStyle w:val="a2"/>
        <w:rPr>
          <w:sz w:val="22"/>
          <w:szCs w:val="22"/>
        </w:rPr>
      </w:pPr>
      <w:r w:rsidRPr="0037279A">
        <w:rPr>
          <w:sz w:val="22"/>
          <w:szCs w:val="22"/>
        </w:rPr>
        <w:t>7. Вступление в силу настоящего решения.</w:t>
      </w:r>
    </w:p>
    <w:p w:rsidR="00D16E15" w:rsidRPr="0037279A" w:rsidRDefault="00D16E15" w:rsidP="00B57FEB">
      <w:pPr>
        <w:pStyle w:val="a2"/>
        <w:rPr>
          <w:sz w:val="22"/>
          <w:szCs w:val="22"/>
        </w:rPr>
      </w:pPr>
      <w:r w:rsidRPr="0037279A">
        <w:rPr>
          <w:sz w:val="22"/>
          <w:szCs w:val="22"/>
        </w:rPr>
        <w:t>Настоящее решение вступает в силу после его официального опубликования в газете «Жерлыкский Вестник».</w:t>
      </w:r>
    </w:p>
    <w:p w:rsidR="00D16E15" w:rsidRPr="0037279A" w:rsidRDefault="00D16E15" w:rsidP="00B57FEB">
      <w:pPr>
        <w:pStyle w:val="a2"/>
        <w:rPr>
          <w:sz w:val="22"/>
          <w:szCs w:val="22"/>
        </w:rPr>
      </w:pPr>
      <w:r w:rsidRPr="0037279A">
        <w:rPr>
          <w:sz w:val="22"/>
          <w:szCs w:val="22"/>
        </w:rPr>
        <w:t>Председатель сельского Совета депутатов                                      З.В. Колмакова</w:t>
      </w:r>
    </w:p>
    <w:p w:rsidR="00D16E15" w:rsidRPr="0037279A" w:rsidRDefault="00D16E15" w:rsidP="00B57FEB">
      <w:pPr>
        <w:pStyle w:val="a2"/>
        <w:rPr>
          <w:sz w:val="22"/>
          <w:szCs w:val="22"/>
        </w:rPr>
      </w:pPr>
      <w:r w:rsidRPr="0037279A">
        <w:rPr>
          <w:sz w:val="22"/>
          <w:szCs w:val="22"/>
        </w:rPr>
        <w:t>Глава сельсовета                                                                                 М.П. Коннов</w:t>
      </w:r>
    </w:p>
    <w:p w:rsidR="00D16E15" w:rsidRDefault="00D16E15" w:rsidP="001B0BEE">
      <w:pPr>
        <w:pStyle w:val="a2"/>
        <w:rPr>
          <w:b/>
          <w:sz w:val="20"/>
          <w:szCs w:val="20"/>
        </w:rPr>
      </w:pPr>
    </w:p>
    <w:p w:rsidR="00D16E15" w:rsidRDefault="00D16E15" w:rsidP="001B0BEE">
      <w:pPr>
        <w:pStyle w:val="a2"/>
        <w:rPr>
          <w:b/>
          <w:sz w:val="20"/>
          <w:szCs w:val="20"/>
        </w:rPr>
      </w:pPr>
    </w:p>
    <w:p w:rsidR="00D16E15" w:rsidRDefault="00D16E15" w:rsidP="001B0BEE">
      <w:pPr>
        <w:pStyle w:val="a2"/>
        <w:rPr>
          <w:b/>
          <w:sz w:val="20"/>
          <w:szCs w:val="20"/>
        </w:rPr>
      </w:pPr>
    </w:p>
    <w:p w:rsidR="00D16E15" w:rsidRDefault="00D16E15" w:rsidP="001B0BEE">
      <w:pPr>
        <w:pStyle w:val="a2"/>
        <w:rPr>
          <w:b/>
          <w:sz w:val="20"/>
          <w:szCs w:val="20"/>
        </w:rPr>
      </w:pPr>
    </w:p>
    <w:p w:rsidR="00D16E15" w:rsidRDefault="00D16E15" w:rsidP="001B0BEE">
      <w:pPr>
        <w:pStyle w:val="a2"/>
        <w:rPr>
          <w:b/>
          <w:sz w:val="20"/>
          <w:szCs w:val="20"/>
        </w:rPr>
        <w:sectPr w:rsidR="00D16E15" w:rsidSect="002F7825">
          <w:headerReference w:type="default" r:id="rId7"/>
          <w:footerReference w:type="even" r:id="rId8"/>
          <w:footerReference w:type="default" r:id="rId9"/>
          <w:headerReference w:type="first" r:id="rId10"/>
          <w:footerReference w:type="first" r:id="rId11"/>
          <w:pgSz w:w="11906" w:h="16838"/>
          <w:pgMar w:top="1134" w:right="851" w:bottom="1134" w:left="1134" w:header="709" w:footer="709" w:gutter="0"/>
          <w:cols w:space="708"/>
          <w:docGrid w:linePitch="360"/>
        </w:sectPr>
      </w:pPr>
    </w:p>
    <w:tbl>
      <w:tblPr>
        <w:tblW w:w="15309" w:type="dxa"/>
        <w:tblInd w:w="93" w:type="dxa"/>
        <w:tblLayout w:type="fixed"/>
        <w:tblLook w:val="0000"/>
      </w:tblPr>
      <w:tblGrid>
        <w:gridCol w:w="6"/>
        <w:gridCol w:w="5328"/>
        <w:gridCol w:w="646"/>
        <w:gridCol w:w="528"/>
        <w:gridCol w:w="528"/>
        <w:gridCol w:w="528"/>
        <w:gridCol w:w="528"/>
        <w:gridCol w:w="528"/>
        <w:gridCol w:w="766"/>
        <w:gridCol w:w="670"/>
        <w:gridCol w:w="1845"/>
        <w:gridCol w:w="1714"/>
        <w:gridCol w:w="1694"/>
      </w:tblGrid>
      <w:tr w:rsidR="00D16E15" w:rsidRPr="008000B2" w:rsidTr="000749AC">
        <w:trPr>
          <w:trHeight w:val="255"/>
        </w:trPr>
        <w:tc>
          <w:tcPr>
            <w:tcW w:w="5334" w:type="dxa"/>
            <w:gridSpan w:val="2"/>
            <w:tcBorders>
              <w:top w:val="nil"/>
              <w:left w:val="nil"/>
              <w:bottom w:val="nil"/>
              <w:right w:val="nil"/>
            </w:tcBorders>
            <w:noWrap/>
            <w:vAlign w:val="bottom"/>
          </w:tcPr>
          <w:p w:rsidR="00D16E15" w:rsidRPr="008000B2" w:rsidRDefault="00D16E15" w:rsidP="008000B2">
            <w:pPr>
              <w:pStyle w:val="a2"/>
              <w:rPr>
                <w:sz w:val="22"/>
                <w:szCs w:val="22"/>
              </w:rPr>
            </w:pPr>
            <w:bookmarkStart w:id="0" w:name="RANGE!A2:L33"/>
            <w:bookmarkEnd w:id="0"/>
          </w:p>
        </w:tc>
        <w:tc>
          <w:tcPr>
            <w:tcW w:w="646" w:type="dxa"/>
            <w:tcBorders>
              <w:top w:val="nil"/>
              <w:left w:val="nil"/>
              <w:bottom w:val="nil"/>
              <w:right w:val="nil"/>
            </w:tcBorders>
            <w:vAlign w:val="bottom"/>
          </w:tcPr>
          <w:p w:rsidR="00D16E15" w:rsidRPr="008000B2" w:rsidRDefault="00D16E15" w:rsidP="008000B2">
            <w:pPr>
              <w:pStyle w:val="a2"/>
              <w:rPr>
                <w:sz w:val="22"/>
                <w:szCs w:val="22"/>
              </w:rPr>
            </w:pPr>
          </w:p>
        </w:tc>
        <w:tc>
          <w:tcPr>
            <w:tcW w:w="528" w:type="dxa"/>
            <w:tcBorders>
              <w:top w:val="nil"/>
              <w:left w:val="nil"/>
              <w:bottom w:val="nil"/>
              <w:right w:val="nil"/>
            </w:tcBorders>
            <w:noWrap/>
            <w:vAlign w:val="bottom"/>
          </w:tcPr>
          <w:p w:rsidR="00D16E15" w:rsidRPr="008000B2" w:rsidRDefault="00D16E15" w:rsidP="008000B2">
            <w:pPr>
              <w:pStyle w:val="a2"/>
              <w:rPr>
                <w:sz w:val="22"/>
                <w:szCs w:val="22"/>
              </w:rPr>
            </w:pPr>
          </w:p>
        </w:tc>
        <w:tc>
          <w:tcPr>
            <w:tcW w:w="528" w:type="dxa"/>
            <w:tcBorders>
              <w:top w:val="nil"/>
              <w:left w:val="nil"/>
              <w:bottom w:val="nil"/>
              <w:right w:val="nil"/>
            </w:tcBorders>
            <w:noWrap/>
            <w:vAlign w:val="bottom"/>
          </w:tcPr>
          <w:p w:rsidR="00D16E15" w:rsidRPr="008000B2" w:rsidRDefault="00D16E15" w:rsidP="008000B2">
            <w:pPr>
              <w:pStyle w:val="a2"/>
              <w:rPr>
                <w:sz w:val="22"/>
                <w:szCs w:val="22"/>
              </w:rPr>
            </w:pPr>
          </w:p>
        </w:tc>
        <w:tc>
          <w:tcPr>
            <w:tcW w:w="528" w:type="dxa"/>
            <w:tcBorders>
              <w:top w:val="nil"/>
              <w:left w:val="nil"/>
              <w:bottom w:val="nil"/>
              <w:right w:val="nil"/>
            </w:tcBorders>
            <w:noWrap/>
            <w:vAlign w:val="bottom"/>
          </w:tcPr>
          <w:p w:rsidR="00D16E15" w:rsidRPr="008000B2" w:rsidRDefault="00D16E15" w:rsidP="008000B2">
            <w:pPr>
              <w:pStyle w:val="a2"/>
              <w:rPr>
                <w:sz w:val="22"/>
                <w:szCs w:val="22"/>
              </w:rPr>
            </w:pPr>
          </w:p>
        </w:tc>
        <w:tc>
          <w:tcPr>
            <w:tcW w:w="528" w:type="dxa"/>
            <w:tcBorders>
              <w:top w:val="nil"/>
              <w:left w:val="nil"/>
              <w:bottom w:val="nil"/>
              <w:right w:val="nil"/>
            </w:tcBorders>
            <w:noWrap/>
            <w:vAlign w:val="bottom"/>
          </w:tcPr>
          <w:p w:rsidR="00D16E15" w:rsidRPr="008000B2" w:rsidRDefault="00D16E15" w:rsidP="008000B2">
            <w:pPr>
              <w:pStyle w:val="a2"/>
              <w:rPr>
                <w:sz w:val="22"/>
                <w:szCs w:val="22"/>
              </w:rPr>
            </w:pPr>
          </w:p>
        </w:tc>
        <w:tc>
          <w:tcPr>
            <w:tcW w:w="528" w:type="dxa"/>
            <w:tcBorders>
              <w:top w:val="nil"/>
              <w:left w:val="nil"/>
              <w:bottom w:val="nil"/>
              <w:right w:val="nil"/>
            </w:tcBorders>
            <w:noWrap/>
            <w:vAlign w:val="bottom"/>
          </w:tcPr>
          <w:p w:rsidR="00D16E15" w:rsidRPr="008000B2" w:rsidRDefault="00D16E15" w:rsidP="008000B2">
            <w:pPr>
              <w:pStyle w:val="a2"/>
              <w:rPr>
                <w:sz w:val="22"/>
                <w:szCs w:val="22"/>
              </w:rPr>
            </w:pPr>
          </w:p>
        </w:tc>
        <w:tc>
          <w:tcPr>
            <w:tcW w:w="766" w:type="dxa"/>
            <w:tcBorders>
              <w:top w:val="nil"/>
              <w:left w:val="nil"/>
              <w:bottom w:val="nil"/>
              <w:right w:val="nil"/>
            </w:tcBorders>
            <w:vAlign w:val="bottom"/>
          </w:tcPr>
          <w:p w:rsidR="00D16E15" w:rsidRPr="008000B2" w:rsidRDefault="00D16E15" w:rsidP="008000B2">
            <w:pPr>
              <w:pStyle w:val="a2"/>
              <w:rPr>
                <w:sz w:val="22"/>
                <w:szCs w:val="22"/>
              </w:rPr>
            </w:pPr>
          </w:p>
        </w:tc>
        <w:tc>
          <w:tcPr>
            <w:tcW w:w="670" w:type="dxa"/>
            <w:tcBorders>
              <w:top w:val="nil"/>
              <w:left w:val="nil"/>
              <w:bottom w:val="nil"/>
              <w:right w:val="nil"/>
            </w:tcBorders>
            <w:noWrap/>
            <w:vAlign w:val="bottom"/>
          </w:tcPr>
          <w:p w:rsidR="00D16E15" w:rsidRPr="008000B2" w:rsidRDefault="00D16E15" w:rsidP="008000B2">
            <w:pPr>
              <w:pStyle w:val="a2"/>
              <w:rPr>
                <w:sz w:val="22"/>
                <w:szCs w:val="22"/>
              </w:rPr>
            </w:pPr>
          </w:p>
        </w:tc>
        <w:tc>
          <w:tcPr>
            <w:tcW w:w="5253" w:type="dxa"/>
            <w:gridSpan w:val="3"/>
            <w:tcBorders>
              <w:top w:val="nil"/>
              <w:left w:val="nil"/>
              <w:bottom w:val="nil"/>
              <w:right w:val="nil"/>
            </w:tcBorders>
            <w:vAlign w:val="center"/>
          </w:tcPr>
          <w:p w:rsidR="00D16E15" w:rsidRPr="008000B2" w:rsidRDefault="00D16E15" w:rsidP="008000B2">
            <w:pPr>
              <w:pStyle w:val="a2"/>
              <w:rPr>
                <w:sz w:val="22"/>
                <w:szCs w:val="22"/>
              </w:rPr>
            </w:pPr>
            <w:r w:rsidRPr="008000B2">
              <w:rPr>
                <w:sz w:val="22"/>
                <w:szCs w:val="22"/>
              </w:rPr>
              <w:t>Приложение 1</w:t>
            </w:r>
          </w:p>
        </w:tc>
      </w:tr>
      <w:tr w:rsidR="00D16E15" w:rsidRPr="008000B2" w:rsidTr="000749AC">
        <w:trPr>
          <w:trHeight w:val="276"/>
        </w:trPr>
        <w:tc>
          <w:tcPr>
            <w:tcW w:w="15309" w:type="dxa"/>
            <w:gridSpan w:val="13"/>
            <w:vMerge w:val="restart"/>
            <w:tcBorders>
              <w:top w:val="nil"/>
              <w:left w:val="nil"/>
              <w:bottom w:val="nil"/>
              <w:right w:val="nil"/>
            </w:tcBorders>
            <w:vAlign w:val="bottom"/>
          </w:tcPr>
          <w:p w:rsidR="00D16E15" w:rsidRPr="008000B2" w:rsidRDefault="00D16E15" w:rsidP="008000B2">
            <w:pPr>
              <w:pStyle w:val="a2"/>
              <w:jc w:val="center"/>
              <w:rPr>
                <w:b/>
                <w:bCs/>
                <w:sz w:val="22"/>
                <w:szCs w:val="22"/>
              </w:rPr>
            </w:pPr>
            <w:r w:rsidRPr="008000B2">
              <w:rPr>
                <w:b/>
                <w:bCs/>
                <w:sz w:val="22"/>
                <w:szCs w:val="22"/>
              </w:rPr>
              <w:t xml:space="preserve">Источники внутреннего финансирования  дефицита </w:t>
            </w:r>
            <w:r w:rsidRPr="008000B2">
              <w:rPr>
                <w:b/>
                <w:bCs/>
                <w:sz w:val="22"/>
                <w:szCs w:val="22"/>
              </w:rPr>
              <w:br/>
              <w:t>бюджета сельсовета на 2020 год и на плановый период 2021-2022 годы</w:t>
            </w:r>
          </w:p>
        </w:tc>
      </w:tr>
      <w:tr w:rsidR="00D16E15" w:rsidRPr="008000B2" w:rsidTr="000749AC">
        <w:trPr>
          <w:trHeight w:val="276"/>
        </w:trPr>
        <w:tc>
          <w:tcPr>
            <w:tcW w:w="15309" w:type="dxa"/>
            <w:gridSpan w:val="13"/>
            <w:vMerge/>
            <w:tcBorders>
              <w:top w:val="nil"/>
              <w:left w:val="nil"/>
              <w:bottom w:val="nil"/>
              <w:right w:val="nil"/>
            </w:tcBorders>
            <w:vAlign w:val="center"/>
          </w:tcPr>
          <w:p w:rsidR="00D16E15" w:rsidRPr="008000B2" w:rsidRDefault="00D16E15" w:rsidP="008000B2">
            <w:pPr>
              <w:pStyle w:val="a2"/>
              <w:rPr>
                <w:b/>
                <w:bCs/>
                <w:sz w:val="22"/>
                <w:szCs w:val="22"/>
              </w:rPr>
            </w:pPr>
          </w:p>
        </w:tc>
      </w:tr>
      <w:tr w:rsidR="00D16E15" w:rsidRPr="008000B2" w:rsidTr="000749AC">
        <w:trPr>
          <w:trHeight w:val="276"/>
        </w:trPr>
        <w:tc>
          <w:tcPr>
            <w:tcW w:w="15309" w:type="dxa"/>
            <w:gridSpan w:val="13"/>
            <w:vMerge/>
            <w:tcBorders>
              <w:top w:val="nil"/>
              <w:left w:val="nil"/>
              <w:bottom w:val="nil"/>
              <w:right w:val="nil"/>
            </w:tcBorders>
            <w:vAlign w:val="center"/>
          </w:tcPr>
          <w:p w:rsidR="00D16E15" w:rsidRPr="008000B2" w:rsidRDefault="00D16E15" w:rsidP="008000B2">
            <w:pPr>
              <w:pStyle w:val="a2"/>
              <w:rPr>
                <w:b/>
                <w:bCs/>
                <w:sz w:val="22"/>
                <w:szCs w:val="22"/>
              </w:rPr>
            </w:pPr>
          </w:p>
        </w:tc>
      </w:tr>
      <w:tr w:rsidR="00D16E15" w:rsidRPr="008000B2" w:rsidTr="000749AC">
        <w:trPr>
          <w:trHeight w:val="276"/>
        </w:trPr>
        <w:tc>
          <w:tcPr>
            <w:tcW w:w="15309" w:type="dxa"/>
            <w:gridSpan w:val="13"/>
            <w:vMerge/>
            <w:tcBorders>
              <w:top w:val="nil"/>
              <w:left w:val="nil"/>
              <w:bottom w:val="nil"/>
              <w:right w:val="nil"/>
            </w:tcBorders>
            <w:vAlign w:val="center"/>
          </w:tcPr>
          <w:p w:rsidR="00D16E15" w:rsidRPr="008000B2" w:rsidRDefault="00D16E15" w:rsidP="008000B2">
            <w:pPr>
              <w:pStyle w:val="a2"/>
              <w:rPr>
                <w:b/>
                <w:bCs/>
                <w:sz w:val="22"/>
                <w:szCs w:val="22"/>
              </w:rPr>
            </w:pPr>
          </w:p>
        </w:tc>
      </w:tr>
      <w:tr w:rsidR="00D16E15" w:rsidRPr="008000B2" w:rsidTr="000749AC">
        <w:trPr>
          <w:trHeight w:val="276"/>
        </w:trPr>
        <w:tc>
          <w:tcPr>
            <w:tcW w:w="15309" w:type="dxa"/>
            <w:gridSpan w:val="13"/>
            <w:vMerge/>
            <w:tcBorders>
              <w:top w:val="nil"/>
              <w:left w:val="nil"/>
              <w:bottom w:val="nil"/>
              <w:right w:val="nil"/>
            </w:tcBorders>
            <w:vAlign w:val="center"/>
          </w:tcPr>
          <w:p w:rsidR="00D16E15" w:rsidRPr="008000B2" w:rsidRDefault="00D16E15" w:rsidP="008000B2">
            <w:pPr>
              <w:pStyle w:val="a2"/>
              <w:rPr>
                <w:b/>
                <w:bCs/>
                <w:sz w:val="22"/>
                <w:szCs w:val="22"/>
              </w:rPr>
            </w:pPr>
          </w:p>
        </w:tc>
      </w:tr>
      <w:tr w:rsidR="00D16E15" w:rsidRPr="008000B2" w:rsidTr="000749AC">
        <w:trPr>
          <w:trHeight w:val="225"/>
        </w:trPr>
        <w:tc>
          <w:tcPr>
            <w:tcW w:w="5334" w:type="dxa"/>
            <w:gridSpan w:val="2"/>
            <w:tcBorders>
              <w:top w:val="nil"/>
              <w:left w:val="nil"/>
              <w:bottom w:val="nil"/>
              <w:right w:val="nil"/>
            </w:tcBorders>
            <w:noWrap/>
            <w:vAlign w:val="bottom"/>
          </w:tcPr>
          <w:p w:rsidR="00D16E15" w:rsidRPr="008000B2" w:rsidRDefault="00D16E15" w:rsidP="008000B2">
            <w:pPr>
              <w:pStyle w:val="a2"/>
              <w:rPr>
                <w:sz w:val="22"/>
                <w:szCs w:val="22"/>
              </w:rPr>
            </w:pPr>
          </w:p>
        </w:tc>
        <w:tc>
          <w:tcPr>
            <w:tcW w:w="646" w:type="dxa"/>
            <w:tcBorders>
              <w:top w:val="nil"/>
              <w:left w:val="nil"/>
              <w:bottom w:val="nil"/>
              <w:right w:val="nil"/>
            </w:tcBorders>
            <w:noWrap/>
            <w:vAlign w:val="bottom"/>
          </w:tcPr>
          <w:p w:rsidR="00D16E15" w:rsidRPr="008000B2" w:rsidRDefault="00D16E15" w:rsidP="008000B2">
            <w:pPr>
              <w:pStyle w:val="a2"/>
              <w:rPr>
                <w:sz w:val="22"/>
                <w:szCs w:val="22"/>
              </w:rPr>
            </w:pPr>
          </w:p>
        </w:tc>
        <w:tc>
          <w:tcPr>
            <w:tcW w:w="528" w:type="dxa"/>
            <w:tcBorders>
              <w:top w:val="nil"/>
              <w:left w:val="nil"/>
              <w:bottom w:val="nil"/>
              <w:right w:val="nil"/>
            </w:tcBorders>
            <w:noWrap/>
            <w:vAlign w:val="bottom"/>
          </w:tcPr>
          <w:p w:rsidR="00D16E15" w:rsidRPr="008000B2" w:rsidRDefault="00D16E15" w:rsidP="008000B2">
            <w:pPr>
              <w:pStyle w:val="a2"/>
              <w:rPr>
                <w:sz w:val="22"/>
                <w:szCs w:val="22"/>
              </w:rPr>
            </w:pPr>
          </w:p>
        </w:tc>
        <w:tc>
          <w:tcPr>
            <w:tcW w:w="528" w:type="dxa"/>
            <w:tcBorders>
              <w:top w:val="nil"/>
              <w:left w:val="nil"/>
              <w:bottom w:val="nil"/>
              <w:right w:val="nil"/>
            </w:tcBorders>
            <w:noWrap/>
            <w:vAlign w:val="bottom"/>
          </w:tcPr>
          <w:p w:rsidR="00D16E15" w:rsidRPr="008000B2" w:rsidRDefault="00D16E15" w:rsidP="008000B2">
            <w:pPr>
              <w:pStyle w:val="a2"/>
              <w:rPr>
                <w:sz w:val="22"/>
                <w:szCs w:val="22"/>
              </w:rPr>
            </w:pPr>
          </w:p>
        </w:tc>
        <w:tc>
          <w:tcPr>
            <w:tcW w:w="528" w:type="dxa"/>
            <w:tcBorders>
              <w:top w:val="nil"/>
              <w:left w:val="nil"/>
              <w:bottom w:val="nil"/>
              <w:right w:val="nil"/>
            </w:tcBorders>
            <w:noWrap/>
            <w:vAlign w:val="bottom"/>
          </w:tcPr>
          <w:p w:rsidR="00D16E15" w:rsidRPr="008000B2" w:rsidRDefault="00D16E15" w:rsidP="008000B2">
            <w:pPr>
              <w:pStyle w:val="a2"/>
              <w:rPr>
                <w:sz w:val="22"/>
                <w:szCs w:val="22"/>
              </w:rPr>
            </w:pPr>
          </w:p>
        </w:tc>
        <w:tc>
          <w:tcPr>
            <w:tcW w:w="528" w:type="dxa"/>
            <w:tcBorders>
              <w:top w:val="nil"/>
              <w:left w:val="nil"/>
              <w:bottom w:val="nil"/>
              <w:right w:val="nil"/>
            </w:tcBorders>
            <w:noWrap/>
            <w:vAlign w:val="bottom"/>
          </w:tcPr>
          <w:p w:rsidR="00D16E15" w:rsidRPr="008000B2" w:rsidRDefault="00D16E15" w:rsidP="008000B2">
            <w:pPr>
              <w:pStyle w:val="a2"/>
              <w:rPr>
                <w:sz w:val="22"/>
                <w:szCs w:val="22"/>
              </w:rPr>
            </w:pPr>
          </w:p>
        </w:tc>
        <w:tc>
          <w:tcPr>
            <w:tcW w:w="528" w:type="dxa"/>
            <w:tcBorders>
              <w:top w:val="nil"/>
              <w:left w:val="nil"/>
              <w:bottom w:val="nil"/>
              <w:right w:val="nil"/>
            </w:tcBorders>
            <w:noWrap/>
            <w:vAlign w:val="bottom"/>
          </w:tcPr>
          <w:p w:rsidR="00D16E15" w:rsidRPr="008000B2" w:rsidRDefault="00D16E15" w:rsidP="008000B2">
            <w:pPr>
              <w:pStyle w:val="a2"/>
              <w:rPr>
                <w:sz w:val="22"/>
                <w:szCs w:val="22"/>
              </w:rPr>
            </w:pPr>
          </w:p>
        </w:tc>
        <w:tc>
          <w:tcPr>
            <w:tcW w:w="766" w:type="dxa"/>
            <w:tcBorders>
              <w:top w:val="nil"/>
              <w:left w:val="nil"/>
              <w:bottom w:val="nil"/>
              <w:right w:val="nil"/>
            </w:tcBorders>
            <w:noWrap/>
            <w:vAlign w:val="bottom"/>
          </w:tcPr>
          <w:p w:rsidR="00D16E15" w:rsidRPr="008000B2" w:rsidRDefault="00D16E15" w:rsidP="008000B2">
            <w:pPr>
              <w:pStyle w:val="a2"/>
              <w:rPr>
                <w:sz w:val="22"/>
                <w:szCs w:val="22"/>
              </w:rPr>
            </w:pPr>
          </w:p>
        </w:tc>
        <w:tc>
          <w:tcPr>
            <w:tcW w:w="670" w:type="dxa"/>
            <w:tcBorders>
              <w:top w:val="nil"/>
              <w:left w:val="nil"/>
              <w:bottom w:val="nil"/>
              <w:right w:val="nil"/>
            </w:tcBorders>
            <w:noWrap/>
            <w:vAlign w:val="bottom"/>
          </w:tcPr>
          <w:p w:rsidR="00D16E15" w:rsidRPr="008000B2" w:rsidRDefault="00D16E15" w:rsidP="008000B2">
            <w:pPr>
              <w:pStyle w:val="a2"/>
              <w:rPr>
                <w:sz w:val="22"/>
                <w:szCs w:val="22"/>
              </w:rPr>
            </w:pPr>
          </w:p>
        </w:tc>
        <w:tc>
          <w:tcPr>
            <w:tcW w:w="1845" w:type="dxa"/>
            <w:tcBorders>
              <w:top w:val="nil"/>
              <w:left w:val="nil"/>
              <w:bottom w:val="nil"/>
              <w:right w:val="nil"/>
            </w:tcBorders>
            <w:noWrap/>
            <w:vAlign w:val="bottom"/>
          </w:tcPr>
          <w:p w:rsidR="00D16E15" w:rsidRPr="008000B2" w:rsidRDefault="00D16E15" w:rsidP="008000B2">
            <w:pPr>
              <w:pStyle w:val="a2"/>
              <w:rPr>
                <w:sz w:val="22"/>
                <w:szCs w:val="22"/>
              </w:rPr>
            </w:pPr>
          </w:p>
        </w:tc>
        <w:tc>
          <w:tcPr>
            <w:tcW w:w="1714" w:type="dxa"/>
            <w:tcBorders>
              <w:top w:val="nil"/>
              <w:left w:val="nil"/>
              <w:bottom w:val="nil"/>
              <w:right w:val="nil"/>
            </w:tcBorders>
            <w:noWrap/>
            <w:vAlign w:val="bottom"/>
          </w:tcPr>
          <w:p w:rsidR="00D16E15" w:rsidRPr="008000B2" w:rsidRDefault="00D16E15" w:rsidP="008000B2">
            <w:pPr>
              <w:pStyle w:val="a2"/>
              <w:rPr>
                <w:sz w:val="22"/>
                <w:szCs w:val="22"/>
              </w:rPr>
            </w:pPr>
          </w:p>
        </w:tc>
        <w:tc>
          <w:tcPr>
            <w:tcW w:w="1694" w:type="dxa"/>
            <w:tcBorders>
              <w:top w:val="nil"/>
              <w:left w:val="nil"/>
              <w:bottom w:val="nil"/>
              <w:right w:val="nil"/>
            </w:tcBorders>
            <w:noWrap/>
            <w:vAlign w:val="center"/>
          </w:tcPr>
          <w:p w:rsidR="00D16E15" w:rsidRPr="008000B2" w:rsidRDefault="00D16E15" w:rsidP="008000B2">
            <w:pPr>
              <w:pStyle w:val="a2"/>
              <w:rPr>
                <w:sz w:val="22"/>
                <w:szCs w:val="22"/>
              </w:rPr>
            </w:pPr>
          </w:p>
        </w:tc>
      </w:tr>
      <w:tr w:rsidR="00D16E15" w:rsidRPr="008000B2" w:rsidTr="000749AC">
        <w:trPr>
          <w:trHeight w:val="70"/>
        </w:trPr>
        <w:tc>
          <w:tcPr>
            <w:tcW w:w="5334" w:type="dxa"/>
            <w:gridSpan w:val="2"/>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color w:val="000000"/>
                <w:sz w:val="22"/>
                <w:szCs w:val="22"/>
              </w:rPr>
            </w:pPr>
            <w:r w:rsidRPr="008000B2">
              <w:rPr>
                <w:color w:val="000000"/>
                <w:sz w:val="22"/>
                <w:szCs w:val="22"/>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4722" w:type="dxa"/>
            <w:gridSpan w:val="8"/>
            <w:tcBorders>
              <w:top w:val="single" w:sz="4" w:space="0" w:color="000000"/>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Код</w:t>
            </w:r>
          </w:p>
        </w:tc>
        <w:tc>
          <w:tcPr>
            <w:tcW w:w="1845" w:type="dxa"/>
            <w:tcBorders>
              <w:top w:val="single" w:sz="4" w:space="0" w:color="000000"/>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Сумма  2020</w:t>
            </w:r>
            <w:r w:rsidRPr="008000B2">
              <w:rPr>
                <w:sz w:val="22"/>
                <w:szCs w:val="22"/>
              </w:rPr>
              <w:br/>
              <w:t>( руб.)</w:t>
            </w:r>
          </w:p>
        </w:tc>
        <w:tc>
          <w:tcPr>
            <w:tcW w:w="1714" w:type="dxa"/>
            <w:tcBorders>
              <w:top w:val="single" w:sz="4" w:space="0" w:color="000000"/>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Сумма 2021</w:t>
            </w:r>
            <w:r w:rsidRPr="008000B2">
              <w:rPr>
                <w:sz w:val="22"/>
                <w:szCs w:val="22"/>
              </w:rPr>
              <w:br/>
              <w:t>( руб.)</w:t>
            </w:r>
          </w:p>
        </w:tc>
        <w:tc>
          <w:tcPr>
            <w:tcW w:w="1694" w:type="dxa"/>
            <w:tcBorders>
              <w:top w:val="single" w:sz="4" w:space="0" w:color="000000"/>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Сумма 2022</w:t>
            </w:r>
            <w:r w:rsidRPr="008000B2">
              <w:rPr>
                <w:sz w:val="22"/>
                <w:szCs w:val="22"/>
              </w:rPr>
              <w:br/>
              <w:t>( руб.)</w:t>
            </w:r>
          </w:p>
        </w:tc>
      </w:tr>
      <w:tr w:rsidR="00D16E15" w:rsidRPr="008000B2" w:rsidTr="000749AC">
        <w:trPr>
          <w:trHeight w:val="70"/>
        </w:trPr>
        <w:tc>
          <w:tcPr>
            <w:tcW w:w="5334" w:type="dxa"/>
            <w:gridSpan w:val="2"/>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1</w:t>
            </w:r>
          </w:p>
        </w:tc>
        <w:tc>
          <w:tcPr>
            <w:tcW w:w="4722" w:type="dxa"/>
            <w:gridSpan w:val="8"/>
            <w:tcBorders>
              <w:top w:val="single" w:sz="4" w:space="0" w:color="000000"/>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2</w:t>
            </w:r>
          </w:p>
        </w:tc>
        <w:tc>
          <w:tcPr>
            <w:tcW w:w="1845"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3</w:t>
            </w:r>
          </w:p>
        </w:tc>
        <w:tc>
          <w:tcPr>
            <w:tcW w:w="1714"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4</w:t>
            </w:r>
          </w:p>
        </w:tc>
        <w:tc>
          <w:tcPr>
            <w:tcW w:w="1694"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5</w:t>
            </w:r>
          </w:p>
        </w:tc>
      </w:tr>
      <w:tr w:rsidR="00D16E15" w:rsidRPr="008000B2" w:rsidTr="000749AC">
        <w:trPr>
          <w:trHeight w:val="70"/>
        </w:trPr>
        <w:tc>
          <w:tcPr>
            <w:tcW w:w="5334" w:type="dxa"/>
            <w:gridSpan w:val="2"/>
            <w:tcBorders>
              <w:top w:val="nil"/>
              <w:left w:val="single" w:sz="4" w:space="0" w:color="000000"/>
              <w:bottom w:val="single" w:sz="4" w:space="0" w:color="000000"/>
              <w:right w:val="single" w:sz="4" w:space="0" w:color="000000"/>
            </w:tcBorders>
            <w:vAlign w:val="bottom"/>
          </w:tcPr>
          <w:p w:rsidR="00D16E15" w:rsidRPr="008000B2" w:rsidRDefault="00D16E15" w:rsidP="008000B2">
            <w:pPr>
              <w:pStyle w:val="a2"/>
              <w:rPr>
                <w:b/>
                <w:bCs/>
                <w:sz w:val="22"/>
                <w:szCs w:val="22"/>
              </w:rPr>
            </w:pPr>
            <w:r w:rsidRPr="008000B2">
              <w:rPr>
                <w:b/>
                <w:bCs/>
                <w:sz w:val="22"/>
                <w:szCs w:val="22"/>
              </w:rPr>
              <w:t>ИСТОЧНИКИ ВНУТРЕННЕГО ФИНАНСИРОВАНИЯ  ДЕФИЦИТОВ БЮДЖЕТОВ</w:t>
            </w:r>
          </w:p>
        </w:tc>
        <w:tc>
          <w:tcPr>
            <w:tcW w:w="4722" w:type="dxa"/>
            <w:gridSpan w:val="8"/>
            <w:tcBorders>
              <w:top w:val="single" w:sz="4" w:space="0" w:color="000000"/>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 </w:t>
            </w:r>
          </w:p>
        </w:tc>
        <w:tc>
          <w:tcPr>
            <w:tcW w:w="1845" w:type="dxa"/>
            <w:tcBorders>
              <w:top w:val="nil"/>
              <w:left w:val="nil"/>
              <w:bottom w:val="single" w:sz="4" w:space="0" w:color="000000"/>
              <w:right w:val="single" w:sz="4" w:space="0" w:color="000000"/>
            </w:tcBorders>
            <w:noWrap/>
            <w:vAlign w:val="center"/>
          </w:tcPr>
          <w:p w:rsidR="00D16E15" w:rsidRPr="008000B2" w:rsidRDefault="00D16E15" w:rsidP="008000B2">
            <w:pPr>
              <w:pStyle w:val="a2"/>
              <w:rPr>
                <w:b/>
                <w:bCs/>
                <w:sz w:val="22"/>
                <w:szCs w:val="22"/>
              </w:rPr>
            </w:pPr>
            <w:r w:rsidRPr="008000B2">
              <w:rPr>
                <w:b/>
                <w:bCs/>
                <w:sz w:val="22"/>
                <w:szCs w:val="22"/>
              </w:rPr>
              <w:t>415 661,30</w:t>
            </w:r>
          </w:p>
        </w:tc>
        <w:tc>
          <w:tcPr>
            <w:tcW w:w="1714" w:type="dxa"/>
            <w:tcBorders>
              <w:top w:val="nil"/>
              <w:left w:val="nil"/>
              <w:bottom w:val="single" w:sz="4" w:space="0" w:color="000000"/>
              <w:right w:val="single" w:sz="4" w:space="0" w:color="000000"/>
            </w:tcBorders>
            <w:noWrap/>
            <w:vAlign w:val="center"/>
          </w:tcPr>
          <w:p w:rsidR="00D16E15" w:rsidRPr="008000B2" w:rsidRDefault="00D16E15" w:rsidP="008000B2">
            <w:pPr>
              <w:pStyle w:val="a2"/>
              <w:rPr>
                <w:b/>
                <w:bCs/>
                <w:sz w:val="22"/>
                <w:szCs w:val="22"/>
              </w:rPr>
            </w:pPr>
            <w:r w:rsidRPr="008000B2">
              <w:rPr>
                <w:b/>
                <w:bCs/>
                <w:sz w:val="22"/>
                <w:szCs w:val="22"/>
              </w:rPr>
              <w:t> </w:t>
            </w:r>
          </w:p>
        </w:tc>
        <w:tc>
          <w:tcPr>
            <w:tcW w:w="1694" w:type="dxa"/>
            <w:tcBorders>
              <w:top w:val="nil"/>
              <w:left w:val="nil"/>
              <w:bottom w:val="single" w:sz="4" w:space="0" w:color="000000"/>
              <w:right w:val="single" w:sz="4" w:space="0" w:color="000000"/>
            </w:tcBorders>
            <w:noWrap/>
            <w:vAlign w:val="center"/>
          </w:tcPr>
          <w:p w:rsidR="00D16E15" w:rsidRPr="008000B2" w:rsidRDefault="00D16E15" w:rsidP="008000B2">
            <w:pPr>
              <w:pStyle w:val="a2"/>
              <w:rPr>
                <w:b/>
                <w:bCs/>
                <w:sz w:val="22"/>
                <w:szCs w:val="22"/>
              </w:rPr>
            </w:pPr>
            <w:r w:rsidRPr="008000B2">
              <w:rPr>
                <w:b/>
                <w:bCs/>
                <w:sz w:val="22"/>
                <w:szCs w:val="22"/>
              </w:rPr>
              <w:t> </w:t>
            </w:r>
          </w:p>
        </w:tc>
      </w:tr>
      <w:tr w:rsidR="00D16E15" w:rsidRPr="008000B2" w:rsidTr="000749AC">
        <w:trPr>
          <w:trHeight w:val="111"/>
        </w:trPr>
        <w:tc>
          <w:tcPr>
            <w:tcW w:w="5334" w:type="dxa"/>
            <w:gridSpan w:val="2"/>
            <w:tcBorders>
              <w:top w:val="nil"/>
              <w:left w:val="single" w:sz="4" w:space="0" w:color="000000"/>
              <w:bottom w:val="single" w:sz="4" w:space="0" w:color="000000"/>
              <w:right w:val="single" w:sz="4" w:space="0" w:color="000000"/>
            </w:tcBorders>
            <w:vAlign w:val="bottom"/>
          </w:tcPr>
          <w:p w:rsidR="00D16E15" w:rsidRPr="008000B2" w:rsidRDefault="00D16E15" w:rsidP="008000B2">
            <w:pPr>
              <w:pStyle w:val="a2"/>
              <w:rPr>
                <w:b/>
                <w:bCs/>
                <w:sz w:val="22"/>
                <w:szCs w:val="22"/>
              </w:rPr>
            </w:pPr>
            <w:r w:rsidRPr="008000B2">
              <w:rPr>
                <w:b/>
                <w:bCs/>
                <w:sz w:val="22"/>
                <w:szCs w:val="22"/>
              </w:rPr>
              <w:t>Остатки средств бюджетов</w:t>
            </w:r>
          </w:p>
        </w:tc>
        <w:tc>
          <w:tcPr>
            <w:tcW w:w="646"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812</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05</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766" w:type="dxa"/>
            <w:tcBorders>
              <w:top w:val="nil"/>
              <w:left w:val="nil"/>
              <w:bottom w:val="single" w:sz="4" w:space="0" w:color="000000"/>
              <w:right w:val="single" w:sz="4" w:space="0" w:color="000000"/>
            </w:tcBorders>
            <w:noWrap/>
            <w:vAlign w:val="bottom"/>
          </w:tcPr>
          <w:p w:rsidR="00D16E15" w:rsidRPr="008000B2" w:rsidRDefault="00D16E15" w:rsidP="0037279A">
            <w:pPr>
              <w:pStyle w:val="a2"/>
              <w:ind w:firstLine="0"/>
              <w:rPr>
                <w:sz w:val="22"/>
                <w:szCs w:val="22"/>
              </w:rPr>
            </w:pPr>
            <w:r w:rsidRPr="008000B2">
              <w:rPr>
                <w:sz w:val="22"/>
                <w:szCs w:val="22"/>
              </w:rPr>
              <w:t>0000</w:t>
            </w:r>
          </w:p>
        </w:tc>
        <w:tc>
          <w:tcPr>
            <w:tcW w:w="670"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c>
          <w:tcPr>
            <w:tcW w:w="1845"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415 661,30</w:t>
            </w:r>
          </w:p>
        </w:tc>
        <w:tc>
          <w:tcPr>
            <w:tcW w:w="171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c>
          <w:tcPr>
            <w:tcW w:w="169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r>
      <w:tr w:rsidR="00D16E15" w:rsidRPr="008000B2" w:rsidTr="000749AC">
        <w:trPr>
          <w:trHeight w:val="70"/>
        </w:trPr>
        <w:tc>
          <w:tcPr>
            <w:tcW w:w="5334" w:type="dxa"/>
            <w:gridSpan w:val="2"/>
            <w:tcBorders>
              <w:top w:val="nil"/>
              <w:left w:val="single" w:sz="4" w:space="0" w:color="000000"/>
              <w:bottom w:val="single" w:sz="4" w:space="0" w:color="000000"/>
              <w:right w:val="single" w:sz="4" w:space="0" w:color="000000"/>
            </w:tcBorders>
            <w:vAlign w:val="bottom"/>
          </w:tcPr>
          <w:p w:rsidR="00D16E15" w:rsidRPr="008000B2" w:rsidRDefault="00D16E15" w:rsidP="008000B2">
            <w:pPr>
              <w:pStyle w:val="a2"/>
              <w:rPr>
                <w:b/>
                <w:bCs/>
                <w:color w:val="000000"/>
                <w:sz w:val="22"/>
                <w:szCs w:val="22"/>
              </w:rPr>
            </w:pPr>
            <w:r w:rsidRPr="008000B2">
              <w:rPr>
                <w:b/>
                <w:bCs/>
                <w:color w:val="000000"/>
                <w:sz w:val="22"/>
                <w:szCs w:val="22"/>
              </w:rPr>
              <w:t>Увеличение остатков средств бюджетов</w:t>
            </w:r>
          </w:p>
        </w:tc>
        <w:tc>
          <w:tcPr>
            <w:tcW w:w="646"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812</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05</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766" w:type="dxa"/>
            <w:tcBorders>
              <w:top w:val="nil"/>
              <w:left w:val="nil"/>
              <w:bottom w:val="single" w:sz="4" w:space="0" w:color="000000"/>
              <w:right w:val="single" w:sz="4" w:space="0" w:color="000000"/>
            </w:tcBorders>
            <w:noWrap/>
            <w:vAlign w:val="bottom"/>
          </w:tcPr>
          <w:p w:rsidR="00D16E15" w:rsidRPr="008000B2" w:rsidRDefault="00D16E15" w:rsidP="0037279A">
            <w:pPr>
              <w:pStyle w:val="a2"/>
              <w:ind w:firstLine="0"/>
              <w:rPr>
                <w:sz w:val="22"/>
                <w:szCs w:val="22"/>
              </w:rPr>
            </w:pPr>
            <w:r w:rsidRPr="008000B2">
              <w:rPr>
                <w:sz w:val="22"/>
                <w:szCs w:val="22"/>
              </w:rPr>
              <w:t>0000</w:t>
            </w:r>
          </w:p>
        </w:tc>
        <w:tc>
          <w:tcPr>
            <w:tcW w:w="670"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510</w:t>
            </w:r>
          </w:p>
        </w:tc>
        <w:tc>
          <w:tcPr>
            <w:tcW w:w="1845"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-7 163 111,57</w:t>
            </w:r>
          </w:p>
        </w:tc>
        <w:tc>
          <w:tcPr>
            <w:tcW w:w="171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-6 002 573,00</w:t>
            </w:r>
          </w:p>
        </w:tc>
        <w:tc>
          <w:tcPr>
            <w:tcW w:w="169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-6 025 236,00</w:t>
            </w:r>
          </w:p>
        </w:tc>
      </w:tr>
      <w:tr w:rsidR="00D16E15" w:rsidRPr="008000B2" w:rsidTr="000749AC">
        <w:trPr>
          <w:trHeight w:val="70"/>
        </w:trPr>
        <w:tc>
          <w:tcPr>
            <w:tcW w:w="5334" w:type="dxa"/>
            <w:gridSpan w:val="2"/>
            <w:tcBorders>
              <w:top w:val="nil"/>
              <w:left w:val="single" w:sz="4" w:space="0" w:color="000000"/>
              <w:bottom w:val="single" w:sz="4" w:space="0" w:color="000000"/>
              <w:right w:val="single" w:sz="4" w:space="0" w:color="000000"/>
            </w:tcBorders>
            <w:vAlign w:val="bottom"/>
          </w:tcPr>
          <w:p w:rsidR="00D16E15" w:rsidRPr="008000B2" w:rsidRDefault="00D16E15" w:rsidP="008000B2">
            <w:pPr>
              <w:pStyle w:val="a2"/>
              <w:rPr>
                <w:color w:val="000000"/>
                <w:sz w:val="22"/>
                <w:szCs w:val="22"/>
              </w:rPr>
            </w:pPr>
            <w:r w:rsidRPr="008000B2">
              <w:rPr>
                <w:color w:val="000000"/>
                <w:sz w:val="22"/>
                <w:szCs w:val="22"/>
              </w:rPr>
              <w:t>Увеличение прочих остатков средств бюджетов</w:t>
            </w:r>
          </w:p>
        </w:tc>
        <w:tc>
          <w:tcPr>
            <w:tcW w:w="646"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812</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05</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02</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766" w:type="dxa"/>
            <w:tcBorders>
              <w:top w:val="nil"/>
              <w:left w:val="nil"/>
              <w:bottom w:val="single" w:sz="4" w:space="0" w:color="000000"/>
              <w:right w:val="single" w:sz="4" w:space="0" w:color="000000"/>
            </w:tcBorders>
            <w:noWrap/>
            <w:vAlign w:val="bottom"/>
          </w:tcPr>
          <w:p w:rsidR="00D16E15" w:rsidRPr="008000B2" w:rsidRDefault="00D16E15" w:rsidP="0037279A">
            <w:pPr>
              <w:pStyle w:val="a2"/>
              <w:ind w:firstLine="0"/>
              <w:rPr>
                <w:sz w:val="22"/>
                <w:szCs w:val="22"/>
              </w:rPr>
            </w:pPr>
            <w:r w:rsidRPr="008000B2">
              <w:rPr>
                <w:sz w:val="22"/>
                <w:szCs w:val="22"/>
              </w:rPr>
              <w:t>0000</w:t>
            </w:r>
          </w:p>
        </w:tc>
        <w:tc>
          <w:tcPr>
            <w:tcW w:w="670"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510</w:t>
            </w:r>
          </w:p>
        </w:tc>
        <w:tc>
          <w:tcPr>
            <w:tcW w:w="1845"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-7 163 111,57</w:t>
            </w:r>
          </w:p>
        </w:tc>
        <w:tc>
          <w:tcPr>
            <w:tcW w:w="171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-6 002 573,00</w:t>
            </w:r>
          </w:p>
        </w:tc>
        <w:tc>
          <w:tcPr>
            <w:tcW w:w="169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-6 025 236,00</w:t>
            </w:r>
          </w:p>
        </w:tc>
      </w:tr>
      <w:tr w:rsidR="00D16E15" w:rsidRPr="008000B2" w:rsidTr="000749AC">
        <w:trPr>
          <w:trHeight w:val="70"/>
        </w:trPr>
        <w:tc>
          <w:tcPr>
            <w:tcW w:w="5334" w:type="dxa"/>
            <w:gridSpan w:val="2"/>
            <w:tcBorders>
              <w:top w:val="nil"/>
              <w:left w:val="single" w:sz="4" w:space="0" w:color="000000"/>
              <w:bottom w:val="single" w:sz="4" w:space="0" w:color="000000"/>
              <w:right w:val="single" w:sz="4" w:space="0" w:color="000000"/>
            </w:tcBorders>
            <w:vAlign w:val="bottom"/>
          </w:tcPr>
          <w:p w:rsidR="00D16E15" w:rsidRPr="008000B2" w:rsidRDefault="00D16E15" w:rsidP="008000B2">
            <w:pPr>
              <w:pStyle w:val="a2"/>
              <w:rPr>
                <w:sz w:val="22"/>
                <w:szCs w:val="22"/>
              </w:rPr>
            </w:pPr>
            <w:r w:rsidRPr="008000B2">
              <w:rPr>
                <w:sz w:val="22"/>
                <w:szCs w:val="22"/>
              </w:rPr>
              <w:t>Увеличение прочих остатков денежных средств бюджетов</w:t>
            </w:r>
          </w:p>
        </w:tc>
        <w:tc>
          <w:tcPr>
            <w:tcW w:w="646"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812</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05</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02</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766" w:type="dxa"/>
            <w:tcBorders>
              <w:top w:val="nil"/>
              <w:left w:val="nil"/>
              <w:bottom w:val="single" w:sz="4" w:space="0" w:color="000000"/>
              <w:right w:val="single" w:sz="4" w:space="0" w:color="000000"/>
            </w:tcBorders>
            <w:noWrap/>
            <w:vAlign w:val="bottom"/>
          </w:tcPr>
          <w:p w:rsidR="00D16E15" w:rsidRPr="008000B2" w:rsidRDefault="00D16E15" w:rsidP="0037279A">
            <w:pPr>
              <w:pStyle w:val="a2"/>
              <w:ind w:firstLine="0"/>
              <w:rPr>
                <w:sz w:val="22"/>
                <w:szCs w:val="22"/>
              </w:rPr>
            </w:pPr>
            <w:r w:rsidRPr="008000B2">
              <w:rPr>
                <w:sz w:val="22"/>
                <w:szCs w:val="22"/>
              </w:rPr>
              <w:t>0000</w:t>
            </w:r>
          </w:p>
        </w:tc>
        <w:tc>
          <w:tcPr>
            <w:tcW w:w="670"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510</w:t>
            </w:r>
          </w:p>
        </w:tc>
        <w:tc>
          <w:tcPr>
            <w:tcW w:w="1845"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-7 163 111,57</w:t>
            </w:r>
          </w:p>
        </w:tc>
        <w:tc>
          <w:tcPr>
            <w:tcW w:w="171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-6 002 573,00</w:t>
            </w:r>
          </w:p>
        </w:tc>
        <w:tc>
          <w:tcPr>
            <w:tcW w:w="169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-6 025 236,00</w:t>
            </w:r>
          </w:p>
        </w:tc>
      </w:tr>
      <w:tr w:rsidR="00D16E15" w:rsidRPr="008000B2" w:rsidTr="000749AC">
        <w:trPr>
          <w:trHeight w:val="70"/>
        </w:trPr>
        <w:tc>
          <w:tcPr>
            <w:tcW w:w="5334" w:type="dxa"/>
            <w:gridSpan w:val="2"/>
            <w:tcBorders>
              <w:top w:val="nil"/>
              <w:left w:val="single" w:sz="4" w:space="0" w:color="000000"/>
              <w:bottom w:val="single" w:sz="4" w:space="0" w:color="000000"/>
              <w:right w:val="single" w:sz="4" w:space="0" w:color="000000"/>
            </w:tcBorders>
            <w:vAlign w:val="bottom"/>
          </w:tcPr>
          <w:p w:rsidR="00D16E15" w:rsidRPr="008000B2" w:rsidRDefault="00D16E15" w:rsidP="008000B2">
            <w:pPr>
              <w:pStyle w:val="a2"/>
              <w:rPr>
                <w:sz w:val="22"/>
                <w:szCs w:val="22"/>
              </w:rPr>
            </w:pPr>
            <w:r w:rsidRPr="008000B2">
              <w:rPr>
                <w:sz w:val="22"/>
                <w:szCs w:val="22"/>
              </w:rPr>
              <w:t>Увеличение прочих остатков денежных средств бюджетов поселений</w:t>
            </w:r>
          </w:p>
        </w:tc>
        <w:tc>
          <w:tcPr>
            <w:tcW w:w="646"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812</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05</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02</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10</w:t>
            </w:r>
          </w:p>
        </w:tc>
        <w:tc>
          <w:tcPr>
            <w:tcW w:w="766" w:type="dxa"/>
            <w:tcBorders>
              <w:top w:val="nil"/>
              <w:left w:val="nil"/>
              <w:bottom w:val="single" w:sz="4" w:space="0" w:color="000000"/>
              <w:right w:val="single" w:sz="4" w:space="0" w:color="000000"/>
            </w:tcBorders>
            <w:noWrap/>
            <w:vAlign w:val="bottom"/>
          </w:tcPr>
          <w:p w:rsidR="00D16E15" w:rsidRPr="008000B2" w:rsidRDefault="00D16E15" w:rsidP="0037279A">
            <w:pPr>
              <w:pStyle w:val="a2"/>
              <w:ind w:firstLine="0"/>
              <w:rPr>
                <w:sz w:val="22"/>
                <w:szCs w:val="22"/>
              </w:rPr>
            </w:pPr>
            <w:r w:rsidRPr="008000B2">
              <w:rPr>
                <w:sz w:val="22"/>
                <w:szCs w:val="22"/>
              </w:rPr>
              <w:t>0000</w:t>
            </w:r>
          </w:p>
        </w:tc>
        <w:tc>
          <w:tcPr>
            <w:tcW w:w="670"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510</w:t>
            </w:r>
          </w:p>
        </w:tc>
        <w:tc>
          <w:tcPr>
            <w:tcW w:w="1845"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-7 163 111,57</w:t>
            </w:r>
          </w:p>
        </w:tc>
        <w:tc>
          <w:tcPr>
            <w:tcW w:w="171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-6 002 573,00</w:t>
            </w:r>
          </w:p>
        </w:tc>
        <w:tc>
          <w:tcPr>
            <w:tcW w:w="169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-6 025 236,00</w:t>
            </w:r>
          </w:p>
        </w:tc>
      </w:tr>
      <w:tr w:rsidR="00D16E15" w:rsidRPr="008000B2" w:rsidTr="000749AC">
        <w:trPr>
          <w:trHeight w:val="255"/>
        </w:trPr>
        <w:tc>
          <w:tcPr>
            <w:tcW w:w="5334" w:type="dxa"/>
            <w:gridSpan w:val="2"/>
            <w:tcBorders>
              <w:top w:val="nil"/>
              <w:left w:val="single" w:sz="4" w:space="0" w:color="000000"/>
              <w:bottom w:val="single" w:sz="4" w:space="0" w:color="000000"/>
              <w:right w:val="single" w:sz="4" w:space="0" w:color="000000"/>
            </w:tcBorders>
            <w:vAlign w:val="bottom"/>
          </w:tcPr>
          <w:p w:rsidR="00D16E15" w:rsidRPr="008000B2" w:rsidRDefault="00D16E15" w:rsidP="008000B2">
            <w:pPr>
              <w:pStyle w:val="a2"/>
              <w:rPr>
                <w:b/>
                <w:bCs/>
                <w:sz w:val="22"/>
                <w:szCs w:val="22"/>
              </w:rPr>
            </w:pPr>
            <w:r w:rsidRPr="008000B2">
              <w:rPr>
                <w:b/>
                <w:bCs/>
                <w:sz w:val="22"/>
                <w:szCs w:val="22"/>
              </w:rPr>
              <w:t>Уменьшение остатков средств бюджетов</w:t>
            </w:r>
          </w:p>
        </w:tc>
        <w:tc>
          <w:tcPr>
            <w:tcW w:w="646"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812</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05</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766" w:type="dxa"/>
            <w:tcBorders>
              <w:top w:val="nil"/>
              <w:left w:val="nil"/>
              <w:bottom w:val="single" w:sz="4" w:space="0" w:color="000000"/>
              <w:right w:val="single" w:sz="4" w:space="0" w:color="000000"/>
            </w:tcBorders>
            <w:noWrap/>
            <w:vAlign w:val="bottom"/>
          </w:tcPr>
          <w:p w:rsidR="00D16E15" w:rsidRPr="008000B2" w:rsidRDefault="00D16E15" w:rsidP="0037279A">
            <w:pPr>
              <w:pStyle w:val="a2"/>
              <w:ind w:firstLine="0"/>
              <w:rPr>
                <w:sz w:val="22"/>
                <w:szCs w:val="22"/>
              </w:rPr>
            </w:pPr>
            <w:r w:rsidRPr="008000B2">
              <w:rPr>
                <w:sz w:val="22"/>
                <w:szCs w:val="22"/>
              </w:rPr>
              <w:t>0000</w:t>
            </w:r>
          </w:p>
        </w:tc>
        <w:tc>
          <w:tcPr>
            <w:tcW w:w="670"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610</w:t>
            </w:r>
          </w:p>
        </w:tc>
        <w:tc>
          <w:tcPr>
            <w:tcW w:w="1845"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7 578 772,87</w:t>
            </w:r>
          </w:p>
        </w:tc>
        <w:tc>
          <w:tcPr>
            <w:tcW w:w="171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6 002 573,00</w:t>
            </w:r>
          </w:p>
        </w:tc>
        <w:tc>
          <w:tcPr>
            <w:tcW w:w="169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6 025 236,00</w:t>
            </w:r>
          </w:p>
        </w:tc>
      </w:tr>
      <w:tr w:rsidR="00D16E15" w:rsidRPr="008000B2" w:rsidTr="000749AC">
        <w:trPr>
          <w:trHeight w:val="70"/>
        </w:trPr>
        <w:tc>
          <w:tcPr>
            <w:tcW w:w="5328" w:type="dxa"/>
            <w:gridSpan w:val="2"/>
            <w:tcBorders>
              <w:top w:val="nil"/>
              <w:left w:val="single" w:sz="4" w:space="0" w:color="000000"/>
              <w:bottom w:val="single" w:sz="4" w:space="0" w:color="000000"/>
              <w:right w:val="single" w:sz="4" w:space="0" w:color="000000"/>
            </w:tcBorders>
            <w:vAlign w:val="bottom"/>
          </w:tcPr>
          <w:p w:rsidR="00D16E15" w:rsidRPr="008000B2" w:rsidRDefault="00D16E15" w:rsidP="008000B2">
            <w:pPr>
              <w:pStyle w:val="a2"/>
              <w:rPr>
                <w:color w:val="000000"/>
                <w:sz w:val="22"/>
                <w:szCs w:val="22"/>
              </w:rPr>
            </w:pPr>
            <w:r w:rsidRPr="008000B2">
              <w:rPr>
                <w:color w:val="000000"/>
                <w:sz w:val="22"/>
                <w:szCs w:val="22"/>
              </w:rPr>
              <w:t>Уменьшение прочих остатков средств бюджетов</w:t>
            </w:r>
          </w:p>
        </w:tc>
        <w:tc>
          <w:tcPr>
            <w:tcW w:w="646"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812</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05</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02</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766" w:type="dxa"/>
            <w:tcBorders>
              <w:top w:val="nil"/>
              <w:left w:val="nil"/>
              <w:bottom w:val="single" w:sz="4" w:space="0" w:color="000000"/>
              <w:right w:val="single" w:sz="4" w:space="0" w:color="000000"/>
            </w:tcBorders>
            <w:noWrap/>
            <w:vAlign w:val="bottom"/>
          </w:tcPr>
          <w:p w:rsidR="00D16E15" w:rsidRPr="008000B2" w:rsidRDefault="00D16E15" w:rsidP="0037279A">
            <w:pPr>
              <w:pStyle w:val="a2"/>
              <w:ind w:firstLine="0"/>
              <w:rPr>
                <w:sz w:val="22"/>
                <w:szCs w:val="22"/>
              </w:rPr>
            </w:pPr>
            <w:r w:rsidRPr="008000B2">
              <w:rPr>
                <w:sz w:val="22"/>
                <w:szCs w:val="22"/>
              </w:rPr>
              <w:t>0000</w:t>
            </w:r>
          </w:p>
        </w:tc>
        <w:tc>
          <w:tcPr>
            <w:tcW w:w="670"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610</w:t>
            </w:r>
          </w:p>
        </w:tc>
        <w:tc>
          <w:tcPr>
            <w:tcW w:w="1845"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7 578 772,87</w:t>
            </w:r>
          </w:p>
        </w:tc>
        <w:tc>
          <w:tcPr>
            <w:tcW w:w="171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6 002 573,00</w:t>
            </w:r>
          </w:p>
        </w:tc>
        <w:tc>
          <w:tcPr>
            <w:tcW w:w="169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6 025 236,00</w:t>
            </w:r>
          </w:p>
        </w:tc>
      </w:tr>
      <w:tr w:rsidR="00D16E15" w:rsidRPr="008000B2" w:rsidTr="000749AC">
        <w:trPr>
          <w:gridBefore w:val="1"/>
          <w:wBefore w:w="6" w:type="dxa"/>
          <w:trHeight w:val="70"/>
        </w:trPr>
        <w:tc>
          <w:tcPr>
            <w:tcW w:w="5328" w:type="dxa"/>
            <w:tcBorders>
              <w:top w:val="nil"/>
              <w:left w:val="single" w:sz="4" w:space="0" w:color="000000"/>
              <w:bottom w:val="single" w:sz="4" w:space="0" w:color="000000"/>
              <w:right w:val="single" w:sz="4" w:space="0" w:color="000000"/>
            </w:tcBorders>
            <w:vAlign w:val="bottom"/>
          </w:tcPr>
          <w:p w:rsidR="00D16E15" w:rsidRPr="008000B2" w:rsidRDefault="00D16E15" w:rsidP="008000B2">
            <w:pPr>
              <w:pStyle w:val="a2"/>
              <w:rPr>
                <w:sz w:val="22"/>
                <w:szCs w:val="22"/>
              </w:rPr>
            </w:pPr>
            <w:r w:rsidRPr="008000B2">
              <w:rPr>
                <w:sz w:val="22"/>
                <w:szCs w:val="22"/>
              </w:rPr>
              <w:t>Уменьшение прочих остатков денежных средств бюджетов</w:t>
            </w:r>
          </w:p>
        </w:tc>
        <w:tc>
          <w:tcPr>
            <w:tcW w:w="646"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812</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05</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02</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766" w:type="dxa"/>
            <w:tcBorders>
              <w:top w:val="nil"/>
              <w:left w:val="nil"/>
              <w:bottom w:val="single" w:sz="4" w:space="0" w:color="000000"/>
              <w:right w:val="single" w:sz="4" w:space="0" w:color="000000"/>
            </w:tcBorders>
            <w:noWrap/>
            <w:vAlign w:val="bottom"/>
          </w:tcPr>
          <w:p w:rsidR="00D16E15" w:rsidRPr="008000B2" w:rsidRDefault="00D16E15" w:rsidP="0037279A">
            <w:pPr>
              <w:pStyle w:val="a2"/>
              <w:ind w:firstLine="0"/>
              <w:rPr>
                <w:sz w:val="22"/>
                <w:szCs w:val="22"/>
              </w:rPr>
            </w:pPr>
            <w:r w:rsidRPr="008000B2">
              <w:rPr>
                <w:sz w:val="22"/>
                <w:szCs w:val="22"/>
              </w:rPr>
              <w:t>0000</w:t>
            </w:r>
          </w:p>
        </w:tc>
        <w:tc>
          <w:tcPr>
            <w:tcW w:w="670"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610</w:t>
            </w:r>
          </w:p>
        </w:tc>
        <w:tc>
          <w:tcPr>
            <w:tcW w:w="1845"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7 578 772,87</w:t>
            </w:r>
          </w:p>
        </w:tc>
        <w:tc>
          <w:tcPr>
            <w:tcW w:w="171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6 002 573,00</w:t>
            </w:r>
          </w:p>
        </w:tc>
        <w:tc>
          <w:tcPr>
            <w:tcW w:w="169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6 025 236,00</w:t>
            </w:r>
          </w:p>
        </w:tc>
      </w:tr>
      <w:tr w:rsidR="00D16E15" w:rsidRPr="008000B2" w:rsidTr="000749AC">
        <w:trPr>
          <w:gridBefore w:val="1"/>
          <w:wBefore w:w="6" w:type="dxa"/>
          <w:trHeight w:val="70"/>
        </w:trPr>
        <w:tc>
          <w:tcPr>
            <w:tcW w:w="5328" w:type="dxa"/>
            <w:tcBorders>
              <w:top w:val="nil"/>
              <w:left w:val="single" w:sz="4" w:space="0" w:color="000000"/>
              <w:bottom w:val="single" w:sz="4" w:space="0" w:color="000000"/>
              <w:right w:val="single" w:sz="4" w:space="0" w:color="000000"/>
            </w:tcBorders>
            <w:vAlign w:val="bottom"/>
          </w:tcPr>
          <w:p w:rsidR="00D16E15" w:rsidRPr="008000B2" w:rsidRDefault="00D16E15" w:rsidP="008000B2">
            <w:pPr>
              <w:pStyle w:val="a2"/>
              <w:rPr>
                <w:sz w:val="22"/>
                <w:szCs w:val="22"/>
              </w:rPr>
            </w:pPr>
            <w:r w:rsidRPr="008000B2">
              <w:rPr>
                <w:sz w:val="22"/>
                <w:szCs w:val="22"/>
              </w:rPr>
              <w:t>Уменьшение прочих остатков денежных средств бюджетов поселений</w:t>
            </w:r>
          </w:p>
        </w:tc>
        <w:tc>
          <w:tcPr>
            <w:tcW w:w="646"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812</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05</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02</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10</w:t>
            </w:r>
          </w:p>
        </w:tc>
        <w:tc>
          <w:tcPr>
            <w:tcW w:w="766" w:type="dxa"/>
            <w:tcBorders>
              <w:top w:val="nil"/>
              <w:left w:val="nil"/>
              <w:bottom w:val="single" w:sz="4" w:space="0" w:color="000000"/>
              <w:right w:val="single" w:sz="4" w:space="0" w:color="000000"/>
            </w:tcBorders>
            <w:noWrap/>
            <w:vAlign w:val="bottom"/>
          </w:tcPr>
          <w:p w:rsidR="00D16E15" w:rsidRPr="008000B2" w:rsidRDefault="00D16E15" w:rsidP="0037279A">
            <w:pPr>
              <w:pStyle w:val="a2"/>
              <w:ind w:firstLine="0"/>
              <w:rPr>
                <w:sz w:val="22"/>
                <w:szCs w:val="22"/>
              </w:rPr>
            </w:pPr>
            <w:r w:rsidRPr="008000B2">
              <w:rPr>
                <w:sz w:val="22"/>
                <w:szCs w:val="22"/>
              </w:rPr>
              <w:t>0000</w:t>
            </w:r>
          </w:p>
        </w:tc>
        <w:tc>
          <w:tcPr>
            <w:tcW w:w="670"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610</w:t>
            </w:r>
          </w:p>
        </w:tc>
        <w:tc>
          <w:tcPr>
            <w:tcW w:w="1845"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7 578 772,87</w:t>
            </w:r>
          </w:p>
        </w:tc>
        <w:tc>
          <w:tcPr>
            <w:tcW w:w="171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6 002 573,00</w:t>
            </w:r>
          </w:p>
        </w:tc>
        <w:tc>
          <w:tcPr>
            <w:tcW w:w="169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6 025 236,00</w:t>
            </w:r>
          </w:p>
        </w:tc>
      </w:tr>
      <w:tr w:rsidR="00D16E15" w:rsidRPr="008000B2" w:rsidTr="000749AC">
        <w:trPr>
          <w:gridBefore w:val="1"/>
          <w:wBefore w:w="6" w:type="dxa"/>
          <w:trHeight w:val="70"/>
        </w:trPr>
        <w:tc>
          <w:tcPr>
            <w:tcW w:w="5328" w:type="dxa"/>
            <w:tcBorders>
              <w:top w:val="nil"/>
              <w:left w:val="single" w:sz="4" w:space="0" w:color="000000"/>
              <w:bottom w:val="single" w:sz="4" w:space="0" w:color="000000"/>
              <w:right w:val="single" w:sz="4" w:space="0" w:color="000000"/>
            </w:tcBorders>
            <w:shd w:val="clear" w:color="FFFFCC" w:fill="FFFFFF"/>
          </w:tcPr>
          <w:p w:rsidR="00D16E15" w:rsidRPr="008000B2" w:rsidRDefault="00D16E15" w:rsidP="008000B2">
            <w:pPr>
              <w:pStyle w:val="a2"/>
              <w:rPr>
                <w:sz w:val="22"/>
                <w:szCs w:val="22"/>
              </w:rPr>
            </w:pPr>
            <w:r w:rsidRPr="008000B2">
              <w:rPr>
                <w:sz w:val="22"/>
                <w:szCs w:val="22"/>
              </w:rPr>
              <w:t>Бюджетные кредиты от других бюджетов бюджетной системы РФ</w:t>
            </w:r>
          </w:p>
        </w:tc>
        <w:tc>
          <w:tcPr>
            <w:tcW w:w="646"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812</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03</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766" w:type="dxa"/>
            <w:tcBorders>
              <w:top w:val="nil"/>
              <w:left w:val="nil"/>
              <w:bottom w:val="single" w:sz="4" w:space="0" w:color="000000"/>
              <w:right w:val="single" w:sz="4" w:space="0" w:color="000000"/>
            </w:tcBorders>
            <w:noWrap/>
            <w:vAlign w:val="bottom"/>
          </w:tcPr>
          <w:p w:rsidR="00D16E15" w:rsidRPr="008000B2" w:rsidRDefault="00D16E15" w:rsidP="0037279A">
            <w:pPr>
              <w:pStyle w:val="a2"/>
              <w:ind w:firstLine="0"/>
              <w:rPr>
                <w:sz w:val="22"/>
                <w:szCs w:val="22"/>
              </w:rPr>
            </w:pPr>
            <w:r w:rsidRPr="008000B2">
              <w:rPr>
                <w:sz w:val="22"/>
                <w:szCs w:val="22"/>
              </w:rPr>
              <w:t>0000</w:t>
            </w:r>
          </w:p>
        </w:tc>
        <w:tc>
          <w:tcPr>
            <w:tcW w:w="670"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c>
          <w:tcPr>
            <w:tcW w:w="1845"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c>
          <w:tcPr>
            <w:tcW w:w="171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c>
          <w:tcPr>
            <w:tcW w:w="169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r>
      <w:tr w:rsidR="00D16E15" w:rsidRPr="008000B2" w:rsidTr="000749AC">
        <w:trPr>
          <w:gridBefore w:val="1"/>
          <w:wBefore w:w="6" w:type="dxa"/>
          <w:trHeight w:val="279"/>
        </w:trPr>
        <w:tc>
          <w:tcPr>
            <w:tcW w:w="5328" w:type="dxa"/>
            <w:tcBorders>
              <w:top w:val="nil"/>
              <w:left w:val="single" w:sz="4" w:space="0" w:color="000000"/>
              <w:bottom w:val="single" w:sz="4" w:space="0" w:color="000000"/>
              <w:right w:val="single" w:sz="4" w:space="0" w:color="000000"/>
            </w:tcBorders>
            <w:shd w:val="clear" w:color="FFFFCC" w:fill="FFFFFF"/>
          </w:tcPr>
          <w:p w:rsidR="00D16E15" w:rsidRPr="008000B2" w:rsidRDefault="00D16E15" w:rsidP="008000B2">
            <w:pPr>
              <w:pStyle w:val="a2"/>
              <w:rPr>
                <w:sz w:val="22"/>
                <w:szCs w:val="22"/>
              </w:rPr>
            </w:pPr>
            <w:r w:rsidRPr="008000B2">
              <w:rPr>
                <w:sz w:val="22"/>
                <w:szCs w:val="22"/>
              </w:rPr>
              <w:t>Бюджетные кредиты от других бюджетов бюджетной системы РФ в валюте РФ</w:t>
            </w:r>
          </w:p>
        </w:tc>
        <w:tc>
          <w:tcPr>
            <w:tcW w:w="646"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812</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03</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766" w:type="dxa"/>
            <w:tcBorders>
              <w:top w:val="nil"/>
              <w:left w:val="nil"/>
              <w:bottom w:val="single" w:sz="4" w:space="0" w:color="000000"/>
              <w:right w:val="single" w:sz="4" w:space="0" w:color="000000"/>
            </w:tcBorders>
            <w:noWrap/>
            <w:vAlign w:val="bottom"/>
          </w:tcPr>
          <w:p w:rsidR="00D16E15" w:rsidRPr="008000B2" w:rsidRDefault="00D16E15" w:rsidP="0037279A">
            <w:pPr>
              <w:pStyle w:val="a2"/>
              <w:ind w:firstLine="0"/>
              <w:rPr>
                <w:sz w:val="22"/>
                <w:szCs w:val="22"/>
              </w:rPr>
            </w:pPr>
            <w:r w:rsidRPr="008000B2">
              <w:rPr>
                <w:sz w:val="22"/>
                <w:szCs w:val="22"/>
              </w:rPr>
              <w:t>0000</w:t>
            </w:r>
          </w:p>
        </w:tc>
        <w:tc>
          <w:tcPr>
            <w:tcW w:w="670"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c>
          <w:tcPr>
            <w:tcW w:w="1845"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c>
          <w:tcPr>
            <w:tcW w:w="171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c>
          <w:tcPr>
            <w:tcW w:w="169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r>
      <w:tr w:rsidR="00D16E15" w:rsidRPr="008000B2" w:rsidTr="000749AC">
        <w:trPr>
          <w:gridBefore w:val="1"/>
          <w:wBefore w:w="6" w:type="dxa"/>
          <w:trHeight w:val="70"/>
        </w:trPr>
        <w:tc>
          <w:tcPr>
            <w:tcW w:w="5328" w:type="dxa"/>
            <w:tcBorders>
              <w:top w:val="nil"/>
              <w:left w:val="single" w:sz="4" w:space="0" w:color="000000"/>
              <w:bottom w:val="single" w:sz="4" w:space="0" w:color="000000"/>
              <w:right w:val="single" w:sz="4" w:space="0" w:color="000000"/>
            </w:tcBorders>
            <w:shd w:val="clear" w:color="FFFFCC" w:fill="FFFFFF"/>
          </w:tcPr>
          <w:p w:rsidR="00D16E15" w:rsidRPr="008000B2" w:rsidRDefault="00D16E15" w:rsidP="008000B2">
            <w:pPr>
              <w:pStyle w:val="a2"/>
              <w:rPr>
                <w:sz w:val="22"/>
                <w:szCs w:val="22"/>
              </w:rPr>
            </w:pPr>
            <w:r w:rsidRPr="008000B2">
              <w:rPr>
                <w:sz w:val="22"/>
                <w:szCs w:val="22"/>
              </w:rPr>
              <w:t>Получение кредитов от других бюджетов бюджетной системы РФ в валюте РФ</w:t>
            </w:r>
          </w:p>
        </w:tc>
        <w:tc>
          <w:tcPr>
            <w:tcW w:w="646"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812</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03</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766" w:type="dxa"/>
            <w:tcBorders>
              <w:top w:val="nil"/>
              <w:left w:val="nil"/>
              <w:bottom w:val="single" w:sz="4" w:space="0" w:color="000000"/>
              <w:right w:val="single" w:sz="4" w:space="0" w:color="000000"/>
            </w:tcBorders>
            <w:noWrap/>
            <w:vAlign w:val="bottom"/>
          </w:tcPr>
          <w:p w:rsidR="00D16E15" w:rsidRPr="008000B2" w:rsidRDefault="00D16E15" w:rsidP="0037279A">
            <w:pPr>
              <w:pStyle w:val="a2"/>
              <w:ind w:firstLine="0"/>
              <w:rPr>
                <w:sz w:val="22"/>
                <w:szCs w:val="22"/>
              </w:rPr>
            </w:pPr>
            <w:r w:rsidRPr="008000B2">
              <w:rPr>
                <w:sz w:val="22"/>
                <w:szCs w:val="22"/>
              </w:rPr>
              <w:t>0000</w:t>
            </w:r>
          </w:p>
        </w:tc>
        <w:tc>
          <w:tcPr>
            <w:tcW w:w="670"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700</w:t>
            </w:r>
          </w:p>
        </w:tc>
        <w:tc>
          <w:tcPr>
            <w:tcW w:w="1845"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c>
          <w:tcPr>
            <w:tcW w:w="171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c>
          <w:tcPr>
            <w:tcW w:w="169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r>
      <w:tr w:rsidR="00D16E15" w:rsidRPr="008000B2" w:rsidTr="000749AC">
        <w:trPr>
          <w:gridBefore w:val="1"/>
          <w:wBefore w:w="6" w:type="dxa"/>
          <w:trHeight w:val="70"/>
        </w:trPr>
        <w:tc>
          <w:tcPr>
            <w:tcW w:w="5328" w:type="dxa"/>
            <w:tcBorders>
              <w:top w:val="nil"/>
              <w:left w:val="single" w:sz="4" w:space="0" w:color="000000"/>
              <w:bottom w:val="single" w:sz="4" w:space="0" w:color="000000"/>
              <w:right w:val="single" w:sz="4" w:space="0" w:color="000000"/>
            </w:tcBorders>
            <w:shd w:val="clear" w:color="FFFFCC" w:fill="FFFFFF"/>
          </w:tcPr>
          <w:p w:rsidR="00D16E15" w:rsidRPr="008000B2" w:rsidRDefault="00D16E15" w:rsidP="008000B2">
            <w:pPr>
              <w:pStyle w:val="a2"/>
              <w:rPr>
                <w:sz w:val="22"/>
                <w:szCs w:val="22"/>
              </w:rPr>
            </w:pPr>
            <w:r w:rsidRPr="008000B2">
              <w:rPr>
                <w:sz w:val="22"/>
                <w:szCs w:val="22"/>
              </w:rPr>
              <w:t>Получение кредитов от других бюджетов бюджетной системы РФ бюджетам сельских поселений в валюте РФ</w:t>
            </w:r>
          </w:p>
        </w:tc>
        <w:tc>
          <w:tcPr>
            <w:tcW w:w="646"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812</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03</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10</w:t>
            </w:r>
          </w:p>
        </w:tc>
        <w:tc>
          <w:tcPr>
            <w:tcW w:w="766" w:type="dxa"/>
            <w:tcBorders>
              <w:top w:val="nil"/>
              <w:left w:val="nil"/>
              <w:bottom w:val="single" w:sz="4" w:space="0" w:color="000000"/>
              <w:right w:val="single" w:sz="4" w:space="0" w:color="000000"/>
            </w:tcBorders>
            <w:noWrap/>
            <w:vAlign w:val="bottom"/>
          </w:tcPr>
          <w:p w:rsidR="00D16E15" w:rsidRPr="008000B2" w:rsidRDefault="00D16E15" w:rsidP="0037279A">
            <w:pPr>
              <w:pStyle w:val="a2"/>
              <w:ind w:firstLine="0"/>
              <w:rPr>
                <w:sz w:val="22"/>
                <w:szCs w:val="22"/>
              </w:rPr>
            </w:pPr>
            <w:r w:rsidRPr="008000B2">
              <w:rPr>
                <w:sz w:val="22"/>
                <w:szCs w:val="22"/>
              </w:rPr>
              <w:t>0000</w:t>
            </w:r>
          </w:p>
        </w:tc>
        <w:tc>
          <w:tcPr>
            <w:tcW w:w="670"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710</w:t>
            </w:r>
          </w:p>
        </w:tc>
        <w:tc>
          <w:tcPr>
            <w:tcW w:w="1845"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c>
          <w:tcPr>
            <w:tcW w:w="171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c>
          <w:tcPr>
            <w:tcW w:w="169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r>
      <w:tr w:rsidR="00D16E15" w:rsidRPr="008000B2" w:rsidTr="000749AC">
        <w:trPr>
          <w:gridBefore w:val="1"/>
          <w:wBefore w:w="6" w:type="dxa"/>
          <w:trHeight w:val="125"/>
        </w:trPr>
        <w:tc>
          <w:tcPr>
            <w:tcW w:w="5328" w:type="dxa"/>
            <w:tcBorders>
              <w:top w:val="nil"/>
              <w:left w:val="single" w:sz="4" w:space="0" w:color="000000"/>
              <w:bottom w:val="single" w:sz="4" w:space="0" w:color="000000"/>
              <w:right w:val="single" w:sz="4" w:space="0" w:color="000000"/>
            </w:tcBorders>
            <w:shd w:val="clear" w:color="FFFFCC" w:fill="FFFFFF"/>
          </w:tcPr>
          <w:p w:rsidR="00D16E15" w:rsidRPr="008000B2" w:rsidRDefault="00D16E15" w:rsidP="008000B2">
            <w:pPr>
              <w:pStyle w:val="a2"/>
              <w:rPr>
                <w:sz w:val="22"/>
                <w:szCs w:val="22"/>
              </w:rPr>
            </w:pPr>
            <w:r w:rsidRPr="008000B2">
              <w:rPr>
                <w:sz w:val="22"/>
                <w:szCs w:val="22"/>
              </w:rPr>
              <w:t>Погашение кредитов от других бюджетов бюджетной системы РФ в валюте РФ</w:t>
            </w:r>
          </w:p>
        </w:tc>
        <w:tc>
          <w:tcPr>
            <w:tcW w:w="646"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812</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03</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766" w:type="dxa"/>
            <w:tcBorders>
              <w:top w:val="nil"/>
              <w:left w:val="nil"/>
              <w:bottom w:val="single" w:sz="4" w:space="0" w:color="000000"/>
              <w:right w:val="single" w:sz="4" w:space="0" w:color="000000"/>
            </w:tcBorders>
            <w:noWrap/>
            <w:vAlign w:val="bottom"/>
          </w:tcPr>
          <w:p w:rsidR="00D16E15" w:rsidRPr="008000B2" w:rsidRDefault="00D16E15" w:rsidP="0037279A">
            <w:pPr>
              <w:pStyle w:val="a2"/>
              <w:ind w:firstLine="0"/>
              <w:rPr>
                <w:sz w:val="22"/>
                <w:szCs w:val="22"/>
              </w:rPr>
            </w:pPr>
            <w:r w:rsidRPr="008000B2">
              <w:rPr>
                <w:sz w:val="22"/>
                <w:szCs w:val="22"/>
              </w:rPr>
              <w:t>0000</w:t>
            </w:r>
          </w:p>
        </w:tc>
        <w:tc>
          <w:tcPr>
            <w:tcW w:w="670"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800</w:t>
            </w:r>
          </w:p>
        </w:tc>
        <w:tc>
          <w:tcPr>
            <w:tcW w:w="1845"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c>
          <w:tcPr>
            <w:tcW w:w="171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c>
          <w:tcPr>
            <w:tcW w:w="169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r>
      <w:tr w:rsidR="00D16E15" w:rsidRPr="008000B2" w:rsidTr="000749AC">
        <w:trPr>
          <w:gridBefore w:val="1"/>
          <w:wBefore w:w="6" w:type="dxa"/>
          <w:trHeight w:val="70"/>
        </w:trPr>
        <w:tc>
          <w:tcPr>
            <w:tcW w:w="5328" w:type="dxa"/>
            <w:tcBorders>
              <w:top w:val="nil"/>
              <w:left w:val="single" w:sz="4" w:space="0" w:color="000000"/>
              <w:bottom w:val="single" w:sz="4" w:space="0" w:color="000000"/>
              <w:right w:val="single" w:sz="4" w:space="0" w:color="000000"/>
            </w:tcBorders>
            <w:shd w:val="clear" w:color="FFFFCC" w:fill="FFFFFF"/>
          </w:tcPr>
          <w:p w:rsidR="00D16E15" w:rsidRPr="008000B2" w:rsidRDefault="00D16E15" w:rsidP="008000B2">
            <w:pPr>
              <w:pStyle w:val="a2"/>
              <w:rPr>
                <w:sz w:val="22"/>
                <w:szCs w:val="22"/>
              </w:rPr>
            </w:pPr>
            <w:r w:rsidRPr="008000B2">
              <w:rPr>
                <w:sz w:val="22"/>
                <w:szCs w:val="22"/>
              </w:rPr>
              <w:t>Погашение кредитов от других бюджетов бюджетной системы РФ бюджетам сельских поселений в валюте РФ</w:t>
            </w:r>
          </w:p>
        </w:tc>
        <w:tc>
          <w:tcPr>
            <w:tcW w:w="646"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812</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03</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01</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10</w:t>
            </w:r>
          </w:p>
        </w:tc>
        <w:tc>
          <w:tcPr>
            <w:tcW w:w="766" w:type="dxa"/>
            <w:tcBorders>
              <w:top w:val="nil"/>
              <w:left w:val="nil"/>
              <w:bottom w:val="single" w:sz="4" w:space="0" w:color="000000"/>
              <w:right w:val="single" w:sz="4" w:space="0" w:color="000000"/>
            </w:tcBorders>
            <w:noWrap/>
            <w:vAlign w:val="bottom"/>
          </w:tcPr>
          <w:p w:rsidR="00D16E15" w:rsidRPr="008000B2" w:rsidRDefault="00D16E15" w:rsidP="0037279A">
            <w:pPr>
              <w:pStyle w:val="a2"/>
              <w:ind w:firstLine="0"/>
              <w:rPr>
                <w:sz w:val="22"/>
                <w:szCs w:val="22"/>
              </w:rPr>
            </w:pPr>
            <w:r w:rsidRPr="008000B2">
              <w:rPr>
                <w:sz w:val="22"/>
                <w:szCs w:val="22"/>
              </w:rPr>
              <w:t>0000</w:t>
            </w:r>
          </w:p>
        </w:tc>
        <w:tc>
          <w:tcPr>
            <w:tcW w:w="670"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810</w:t>
            </w:r>
          </w:p>
        </w:tc>
        <w:tc>
          <w:tcPr>
            <w:tcW w:w="1845"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c>
          <w:tcPr>
            <w:tcW w:w="171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c>
          <w:tcPr>
            <w:tcW w:w="169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0,00</w:t>
            </w:r>
          </w:p>
        </w:tc>
      </w:tr>
      <w:tr w:rsidR="00D16E15" w:rsidRPr="008000B2" w:rsidTr="000749AC">
        <w:trPr>
          <w:gridBefore w:val="1"/>
          <w:wBefore w:w="6" w:type="dxa"/>
          <w:trHeight w:val="70"/>
        </w:trPr>
        <w:tc>
          <w:tcPr>
            <w:tcW w:w="5328" w:type="dxa"/>
            <w:tcBorders>
              <w:top w:val="nil"/>
              <w:left w:val="single" w:sz="4" w:space="0" w:color="000000"/>
              <w:bottom w:val="single" w:sz="4" w:space="0" w:color="000000"/>
              <w:right w:val="single" w:sz="4" w:space="0" w:color="000000"/>
            </w:tcBorders>
            <w:vAlign w:val="bottom"/>
          </w:tcPr>
          <w:p w:rsidR="00D16E15" w:rsidRPr="008000B2" w:rsidRDefault="00D16E15" w:rsidP="008000B2">
            <w:pPr>
              <w:pStyle w:val="a2"/>
              <w:rPr>
                <w:b/>
                <w:bCs/>
                <w:sz w:val="22"/>
                <w:szCs w:val="22"/>
              </w:rPr>
            </w:pPr>
            <w:r w:rsidRPr="008000B2">
              <w:rPr>
                <w:b/>
                <w:bCs/>
                <w:sz w:val="22"/>
                <w:szCs w:val="22"/>
              </w:rPr>
              <w:t>Итого источников внутреннего финансирования дефицита   бюджетов</w:t>
            </w:r>
          </w:p>
        </w:tc>
        <w:tc>
          <w:tcPr>
            <w:tcW w:w="646" w:type="dxa"/>
            <w:tcBorders>
              <w:top w:val="nil"/>
              <w:left w:val="nil"/>
              <w:bottom w:val="single" w:sz="4" w:space="0" w:color="000000"/>
              <w:right w:val="single" w:sz="4" w:space="0" w:color="000000"/>
            </w:tcBorders>
            <w:noWrap/>
            <w:vAlign w:val="bottom"/>
          </w:tcPr>
          <w:p w:rsidR="00D16E15" w:rsidRPr="008000B2" w:rsidRDefault="00D16E15" w:rsidP="008000B2">
            <w:pPr>
              <w:pStyle w:val="a2"/>
              <w:rPr>
                <w:b/>
                <w:bCs/>
                <w:sz w:val="22"/>
                <w:szCs w:val="22"/>
              </w:rPr>
            </w:pPr>
            <w:r w:rsidRPr="008000B2">
              <w:rPr>
                <w:b/>
                <w:bCs/>
                <w:sz w:val="22"/>
                <w:szCs w:val="22"/>
              </w:rPr>
              <w:t>000</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b/>
                <w:bCs/>
                <w:sz w:val="22"/>
                <w:szCs w:val="22"/>
              </w:rPr>
            </w:pPr>
            <w:r w:rsidRPr="008000B2">
              <w:rPr>
                <w:b/>
                <w:bCs/>
                <w:sz w:val="22"/>
                <w:szCs w:val="22"/>
              </w:rPr>
              <w:t>00</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b/>
                <w:bCs/>
                <w:sz w:val="22"/>
                <w:szCs w:val="22"/>
              </w:rPr>
            </w:pPr>
            <w:r w:rsidRPr="008000B2">
              <w:rPr>
                <w:b/>
                <w:bCs/>
                <w:sz w:val="22"/>
                <w:szCs w:val="22"/>
              </w:rPr>
              <w:t>00</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b/>
                <w:bCs/>
                <w:color w:val="000000"/>
                <w:sz w:val="22"/>
                <w:szCs w:val="22"/>
              </w:rPr>
            </w:pPr>
            <w:r w:rsidRPr="008000B2">
              <w:rPr>
                <w:b/>
                <w:bCs/>
                <w:color w:val="000000"/>
                <w:sz w:val="22"/>
                <w:szCs w:val="22"/>
              </w:rPr>
              <w:t>00</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b/>
                <w:bCs/>
                <w:color w:val="000000"/>
                <w:sz w:val="22"/>
                <w:szCs w:val="22"/>
              </w:rPr>
            </w:pPr>
            <w:r w:rsidRPr="008000B2">
              <w:rPr>
                <w:b/>
                <w:bCs/>
                <w:color w:val="000000"/>
                <w:sz w:val="22"/>
                <w:szCs w:val="22"/>
              </w:rPr>
              <w:t>00</w:t>
            </w:r>
          </w:p>
        </w:tc>
        <w:tc>
          <w:tcPr>
            <w:tcW w:w="52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b/>
                <w:bCs/>
                <w:sz w:val="22"/>
                <w:szCs w:val="22"/>
              </w:rPr>
            </w:pPr>
            <w:r w:rsidRPr="008000B2">
              <w:rPr>
                <w:b/>
                <w:bCs/>
                <w:sz w:val="22"/>
                <w:szCs w:val="22"/>
              </w:rPr>
              <w:t>00</w:t>
            </w:r>
          </w:p>
        </w:tc>
        <w:tc>
          <w:tcPr>
            <w:tcW w:w="766" w:type="dxa"/>
            <w:tcBorders>
              <w:top w:val="nil"/>
              <w:left w:val="nil"/>
              <w:bottom w:val="single" w:sz="4" w:space="0" w:color="000000"/>
              <w:right w:val="single" w:sz="4" w:space="0" w:color="000000"/>
            </w:tcBorders>
            <w:noWrap/>
            <w:vAlign w:val="bottom"/>
          </w:tcPr>
          <w:p w:rsidR="00D16E15" w:rsidRPr="008000B2" w:rsidRDefault="00D16E15" w:rsidP="0037279A">
            <w:pPr>
              <w:pStyle w:val="a2"/>
              <w:ind w:firstLine="0"/>
              <w:rPr>
                <w:b/>
                <w:bCs/>
                <w:sz w:val="22"/>
                <w:szCs w:val="22"/>
              </w:rPr>
            </w:pPr>
            <w:r w:rsidRPr="008000B2">
              <w:rPr>
                <w:b/>
                <w:bCs/>
                <w:sz w:val="22"/>
                <w:szCs w:val="22"/>
              </w:rPr>
              <w:t>0000</w:t>
            </w:r>
          </w:p>
        </w:tc>
        <w:tc>
          <w:tcPr>
            <w:tcW w:w="670" w:type="dxa"/>
            <w:tcBorders>
              <w:top w:val="nil"/>
              <w:left w:val="nil"/>
              <w:bottom w:val="single" w:sz="4" w:space="0" w:color="000000"/>
              <w:right w:val="single" w:sz="4" w:space="0" w:color="000000"/>
            </w:tcBorders>
            <w:noWrap/>
            <w:vAlign w:val="bottom"/>
          </w:tcPr>
          <w:p w:rsidR="00D16E15" w:rsidRPr="008000B2" w:rsidRDefault="00D16E15" w:rsidP="008000B2">
            <w:pPr>
              <w:pStyle w:val="a2"/>
              <w:rPr>
                <w:b/>
                <w:bCs/>
                <w:sz w:val="22"/>
                <w:szCs w:val="22"/>
              </w:rPr>
            </w:pPr>
            <w:r w:rsidRPr="008000B2">
              <w:rPr>
                <w:b/>
                <w:bCs/>
                <w:sz w:val="22"/>
                <w:szCs w:val="22"/>
              </w:rPr>
              <w:t>000</w:t>
            </w:r>
          </w:p>
        </w:tc>
        <w:tc>
          <w:tcPr>
            <w:tcW w:w="1845" w:type="dxa"/>
            <w:tcBorders>
              <w:top w:val="nil"/>
              <w:left w:val="nil"/>
              <w:bottom w:val="single" w:sz="4" w:space="0" w:color="000000"/>
              <w:right w:val="single" w:sz="4" w:space="0" w:color="000000"/>
            </w:tcBorders>
            <w:noWrap/>
            <w:vAlign w:val="bottom"/>
          </w:tcPr>
          <w:p w:rsidR="00D16E15" w:rsidRPr="008000B2" w:rsidRDefault="00D16E15" w:rsidP="008000B2">
            <w:pPr>
              <w:pStyle w:val="a2"/>
              <w:rPr>
                <w:b/>
                <w:bCs/>
                <w:sz w:val="22"/>
                <w:szCs w:val="22"/>
              </w:rPr>
            </w:pPr>
            <w:r w:rsidRPr="008000B2">
              <w:rPr>
                <w:b/>
                <w:bCs/>
                <w:sz w:val="22"/>
                <w:szCs w:val="22"/>
              </w:rPr>
              <w:t>415 661,30</w:t>
            </w:r>
          </w:p>
        </w:tc>
        <w:tc>
          <w:tcPr>
            <w:tcW w:w="171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b/>
                <w:bCs/>
                <w:sz w:val="22"/>
                <w:szCs w:val="22"/>
              </w:rPr>
            </w:pPr>
            <w:r w:rsidRPr="008000B2">
              <w:rPr>
                <w:b/>
                <w:bCs/>
                <w:sz w:val="22"/>
                <w:szCs w:val="22"/>
              </w:rPr>
              <w:t>0,00</w:t>
            </w:r>
          </w:p>
        </w:tc>
        <w:tc>
          <w:tcPr>
            <w:tcW w:w="169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b/>
                <w:bCs/>
                <w:sz w:val="22"/>
                <w:szCs w:val="22"/>
              </w:rPr>
            </w:pPr>
            <w:r w:rsidRPr="008000B2">
              <w:rPr>
                <w:b/>
                <w:bCs/>
                <w:sz w:val="22"/>
                <w:szCs w:val="22"/>
              </w:rPr>
              <w:t>0,00</w:t>
            </w:r>
          </w:p>
        </w:tc>
      </w:tr>
    </w:tbl>
    <w:p w:rsidR="00D16E15" w:rsidRPr="008000B2" w:rsidRDefault="00D16E15" w:rsidP="008000B2">
      <w:pPr>
        <w:pStyle w:val="a2"/>
        <w:rPr>
          <w:b/>
          <w:sz w:val="22"/>
          <w:szCs w:val="22"/>
        </w:rPr>
      </w:pPr>
    </w:p>
    <w:tbl>
      <w:tblPr>
        <w:tblW w:w="15309" w:type="dxa"/>
        <w:tblInd w:w="93" w:type="dxa"/>
        <w:tblLayout w:type="fixed"/>
        <w:tblLook w:val="0000"/>
      </w:tblPr>
      <w:tblGrid>
        <w:gridCol w:w="455"/>
        <w:gridCol w:w="1320"/>
        <w:gridCol w:w="1430"/>
        <w:gridCol w:w="1540"/>
        <w:gridCol w:w="10564"/>
      </w:tblGrid>
      <w:tr w:rsidR="00D16E15" w:rsidRPr="008000B2" w:rsidTr="0037279A">
        <w:trPr>
          <w:trHeight w:val="645"/>
        </w:trPr>
        <w:tc>
          <w:tcPr>
            <w:tcW w:w="15309" w:type="dxa"/>
            <w:gridSpan w:val="5"/>
            <w:tcBorders>
              <w:top w:val="nil"/>
              <w:left w:val="nil"/>
              <w:bottom w:val="nil"/>
              <w:right w:val="nil"/>
            </w:tcBorders>
            <w:vAlign w:val="bottom"/>
          </w:tcPr>
          <w:p w:rsidR="00D16E15" w:rsidRPr="008000B2" w:rsidRDefault="00D16E15" w:rsidP="008000B2">
            <w:pPr>
              <w:pStyle w:val="a2"/>
              <w:ind w:firstLine="0"/>
              <w:rPr>
                <w:b/>
                <w:bCs/>
                <w:sz w:val="22"/>
                <w:szCs w:val="22"/>
              </w:rPr>
            </w:pPr>
            <w:bookmarkStart w:id="1" w:name="RANGE!A1:E63"/>
            <w:bookmarkEnd w:id="1"/>
            <w:r w:rsidRPr="008000B2">
              <w:rPr>
                <w:b/>
                <w:bCs/>
                <w:sz w:val="22"/>
                <w:szCs w:val="22"/>
              </w:rPr>
              <w:t>Приложение 2</w:t>
            </w:r>
            <w:r w:rsidRPr="008000B2">
              <w:rPr>
                <w:sz w:val="22"/>
                <w:szCs w:val="22"/>
              </w:rPr>
              <w:t xml:space="preserve"> к решению Жерлыкского Совета депутатов от 23.06.2020 №139-рс</w:t>
            </w:r>
          </w:p>
        </w:tc>
      </w:tr>
      <w:tr w:rsidR="00D16E15" w:rsidRPr="008000B2" w:rsidTr="0037279A">
        <w:trPr>
          <w:trHeight w:val="1275"/>
        </w:trPr>
        <w:tc>
          <w:tcPr>
            <w:tcW w:w="15309" w:type="dxa"/>
            <w:gridSpan w:val="5"/>
            <w:tcBorders>
              <w:top w:val="nil"/>
              <w:left w:val="nil"/>
              <w:bottom w:val="nil"/>
              <w:right w:val="nil"/>
            </w:tcBorders>
            <w:vAlign w:val="bottom"/>
          </w:tcPr>
          <w:p w:rsidR="00D16E15" w:rsidRPr="008000B2" w:rsidRDefault="00D16E15" w:rsidP="00E60207">
            <w:pPr>
              <w:pStyle w:val="a2"/>
              <w:ind w:firstLine="0"/>
              <w:jc w:val="center"/>
              <w:rPr>
                <w:b/>
                <w:bCs/>
                <w:sz w:val="22"/>
                <w:szCs w:val="22"/>
              </w:rPr>
            </w:pPr>
            <w:r w:rsidRPr="008000B2">
              <w:rPr>
                <w:b/>
                <w:bCs/>
                <w:sz w:val="22"/>
                <w:szCs w:val="22"/>
              </w:rPr>
              <w:t>Перечень главных администраторов доходов бюджета сельсовета</w:t>
            </w:r>
          </w:p>
        </w:tc>
      </w:tr>
      <w:tr w:rsidR="00D16E15" w:rsidRPr="008000B2" w:rsidTr="0037279A">
        <w:trPr>
          <w:trHeight w:val="510"/>
        </w:trPr>
        <w:tc>
          <w:tcPr>
            <w:tcW w:w="15309" w:type="dxa"/>
            <w:gridSpan w:val="5"/>
            <w:tcBorders>
              <w:top w:val="nil"/>
              <w:left w:val="nil"/>
              <w:bottom w:val="nil"/>
              <w:right w:val="nil"/>
            </w:tcBorders>
            <w:vAlign w:val="bottom"/>
          </w:tcPr>
          <w:p w:rsidR="00D16E15" w:rsidRPr="008000B2" w:rsidRDefault="00D16E15" w:rsidP="00AC43CE">
            <w:pPr>
              <w:pStyle w:val="a2"/>
              <w:jc w:val="center"/>
              <w:rPr>
                <w:b/>
                <w:bCs/>
                <w:sz w:val="22"/>
                <w:szCs w:val="22"/>
              </w:rPr>
            </w:pPr>
            <w:r w:rsidRPr="008000B2">
              <w:rPr>
                <w:b/>
                <w:bCs/>
                <w:sz w:val="22"/>
                <w:szCs w:val="22"/>
              </w:rPr>
              <w:t>на 2020 год и плановый период 2021-2022 годов</w:t>
            </w:r>
          </w:p>
        </w:tc>
      </w:tr>
      <w:tr w:rsidR="00D16E15" w:rsidRPr="008000B2" w:rsidTr="0037279A">
        <w:trPr>
          <w:trHeight w:val="1125"/>
        </w:trPr>
        <w:tc>
          <w:tcPr>
            <w:tcW w:w="455" w:type="dxa"/>
            <w:vMerge w:val="restart"/>
            <w:tcBorders>
              <w:top w:val="single" w:sz="4" w:space="0" w:color="auto"/>
              <w:left w:val="single" w:sz="4" w:space="0" w:color="auto"/>
              <w:bottom w:val="single" w:sz="4" w:space="0" w:color="000000"/>
              <w:right w:val="single" w:sz="4" w:space="0" w:color="auto"/>
            </w:tcBorders>
            <w:vAlign w:val="center"/>
          </w:tcPr>
          <w:p w:rsidR="00D16E15" w:rsidRPr="008000B2" w:rsidRDefault="00D16E15" w:rsidP="008000B2">
            <w:pPr>
              <w:pStyle w:val="a2"/>
              <w:rPr>
                <w:sz w:val="22"/>
                <w:szCs w:val="22"/>
              </w:rPr>
            </w:pPr>
            <w:r w:rsidRPr="008000B2">
              <w:rPr>
                <w:sz w:val="22"/>
                <w:szCs w:val="22"/>
              </w:rPr>
              <w:t>№ строки</w:t>
            </w:r>
          </w:p>
        </w:tc>
        <w:tc>
          <w:tcPr>
            <w:tcW w:w="4290" w:type="dxa"/>
            <w:gridSpan w:val="3"/>
            <w:tcBorders>
              <w:top w:val="single" w:sz="4" w:space="0" w:color="auto"/>
              <w:left w:val="nil"/>
              <w:bottom w:val="single" w:sz="4" w:space="0" w:color="auto"/>
              <w:right w:val="single" w:sz="4" w:space="0" w:color="000000"/>
            </w:tcBorders>
            <w:vAlign w:val="center"/>
          </w:tcPr>
          <w:p w:rsidR="00D16E15" w:rsidRPr="008000B2" w:rsidRDefault="00D16E15" w:rsidP="008000B2">
            <w:pPr>
              <w:pStyle w:val="a2"/>
              <w:rPr>
                <w:sz w:val="22"/>
                <w:szCs w:val="22"/>
              </w:rPr>
            </w:pPr>
            <w:r w:rsidRPr="008000B2">
              <w:rPr>
                <w:sz w:val="22"/>
                <w:szCs w:val="22"/>
              </w:rPr>
              <w:t>Код классификации доходов бюджета</w:t>
            </w:r>
          </w:p>
        </w:tc>
        <w:tc>
          <w:tcPr>
            <w:tcW w:w="10564" w:type="dxa"/>
            <w:vMerge w:val="restart"/>
            <w:tcBorders>
              <w:top w:val="single" w:sz="4" w:space="0" w:color="auto"/>
              <w:left w:val="single" w:sz="4" w:space="0" w:color="auto"/>
              <w:bottom w:val="single" w:sz="4" w:space="0" w:color="000000"/>
              <w:right w:val="single" w:sz="4" w:space="0" w:color="auto"/>
            </w:tcBorders>
            <w:vAlign w:val="center"/>
          </w:tcPr>
          <w:p w:rsidR="00D16E15" w:rsidRPr="008000B2" w:rsidRDefault="00D16E15" w:rsidP="008000B2">
            <w:pPr>
              <w:pStyle w:val="a2"/>
              <w:rPr>
                <w:sz w:val="22"/>
                <w:szCs w:val="22"/>
              </w:rPr>
            </w:pPr>
            <w:r w:rsidRPr="008000B2">
              <w:rPr>
                <w:sz w:val="22"/>
                <w:szCs w:val="22"/>
              </w:rPr>
              <w:t>Наименование кода классификации доходов бюджета</w:t>
            </w:r>
          </w:p>
        </w:tc>
      </w:tr>
      <w:tr w:rsidR="00D16E15" w:rsidRPr="008000B2" w:rsidTr="0037279A">
        <w:trPr>
          <w:trHeight w:val="70"/>
        </w:trPr>
        <w:tc>
          <w:tcPr>
            <w:tcW w:w="455" w:type="dxa"/>
            <w:vMerge/>
            <w:tcBorders>
              <w:top w:val="single" w:sz="4" w:space="0" w:color="auto"/>
              <w:left w:val="single" w:sz="4" w:space="0" w:color="auto"/>
              <w:bottom w:val="single" w:sz="4" w:space="0" w:color="000000"/>
              <w:right w:val="single" w:sz="4" w:space="0" w:color="auto"/>
            </w:tcBorders>
            <w:vAlign w:val="center"/>
          </w:tcPr>
          <w:p w:rsidR="00D16E15" w:rsidRPr="008000B2" w:rsidRDefault="00D16E15" w:rsidP="008000B2">
            <w:pPr>
              <w:pStyle w:val="a2"/>
              <w:rPr>
                <w:sz w:val="22"/>
                <w:szCs w:val="22"/>
              </w:rPr>
            </w:pPr>
          </w:p>
        </w:tc>
        <w:tc>
          <w:tcPr>
            <w:tcW w:w="1320" w:type="dxa"/>
            <w:tcBorders>
              <w:top w:val="nil"/>
              <w:left w:val="nil"/>
              <w:bottom w:val="nil"/>
              <w:right w:val="single" w:sz="4" w:space="0" w:color="auto"/>
            </w:tcBorders>
            <w:vAlign w:val="center"/>
          </w:tcPr>
          <w:p w:rsidR="00D16E15" w:rsidRPr="008000B2" w:rsidRDefault="00D16E15" w:rsidP="008000B2">
            <w:pPr>
              <w:pStyle w:val="a2"/>
              <w:rPr>
                <w:sz w:val="22"/>
                <w:szCs w:val="22"/>
              </w:rPr>
            </w:pPr>
            <w:r w:rsidRPr="008000B2">
              <w:rPr>
                <w:sz w:val="22"/>
                <w:szCs w:val="22"/>
              </w:rPr>
              <w:t xml:space="preserve">Код главного  администратора </w:t>
            </w:r>
          </w:p>
        </w:tc>
        <w:tc>
          <w:tcPr>
            <w:tcW w:w="1430" w:type="dxa"/>
            <w:tcBorders>
              <w:top w:val="nil"/>
              <w:left w:val="nil"/>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Код вида доходов бюджета</w:t>
            </w:r>
          </w:p>
        </w:tc>
        <w:tc>
          <w:tcPr>
            <w:tcW w:w="1540" w:type="dxa"/>
            <w:tcBorders>
              <w:top w:val="nil"/>
              <w:left w:val="nil"/>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Код подвида доходов бюджета</w:t>
            </w:r>
          </w:p>
        </w:tc>
        <w:tc>
          <w:tcPr>
            <w:tcW w:w="10564" w:type="dxa"/>
            <w:vMerge/>
            <w:tcBorders>
              <w:top w:val="single" w:sz="4" w:space="0" w:color="auto"/>
              <w:left w:val="single" w:sz="4" w:space="0" w:color="auto"/>
              <w:bottom w:val="single" w:sz="4" w:space="0" w:color="000000"/>
              <w:right w:val="single" w:sz="4" w:space="0" w:color="auto"/>
            </w:tcBorders>
            <w:vAlign w:val="center"/>
          </w:tcPr>
          <w:p w:rsidR="00D16E15" w:rsidRPr="008000B2" w:rsidRDefault="00D16E15" w:rsidP="008000B2">
            <w:pPr>
              <w:pStyle w:val="a2"/>
              <w:rPr>
                <w:sz w:val="22"/>
                <w:szCs w:val="22"/>
              </w:rPr>
            </w:pPr>
          </w:p>
        </w:tc>
      </w:tr>
      <w:tr w:rsidR="00D16E15" w:rsidRPr="008000B2" w:rsidTr="0037279A">
        <w:trPr>
          <w:trHeight w:val="375"/>
        </w:trPr>
        <w:tc>
          <w:tcPr>
            <w:tcW w:w="455" w:type="dxa"/>
            <w:tcBorders>
              <w:top w:val="nil"/>
              <w:left w:val="single" w:sz="4" w:space="0" w:color="auto"/>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 </w:t>
            </w:r>
          </w:p>
        </w:tc>
        <w:tc>
          <w:tcPr>
            <w:tcW w:w="1320" w:type="dxa"/>
            <w:tcBorders>
              <w:top w:val="single" w:sz="4" w:space="0" w:color="auto"/>
              <w:left w:val="nil"/>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1</w:t>
            </w:r>
          </w:p>
        </w:tc>
        <w:tc>
          <w:tcPr>
            <w:tcW w:w="1430" w:type="dxa"/>
            <w:tcBorders>
              <w:top w:val="nil"/>
              <w:left w:val="nil"/>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2</w:t>
            </w:r>
          </w:p>
        </w:tc>
        <w:tc>
          <w:tcPr>
            <w:tcW w:w="1540" w:type="dxa"/>
            <w:tcBorders>
              <w:top w:val="nil"/>
              <w:left w:val="nil"/>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3</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3534" w:type="dxa"/>
            <w:gridSpan w:val="3"/>
            <w:tcBorders>
              <w:top w:val="single" w:sz="4" w:space="0" w:color="auto"/>
              <w:left w:val="nil"/>
              <w:bottom w:val="single" w:sz="4" w:space="0" w:color="auto"/>
              <w:right w:val="single" w:sz="4" w:space="0" w:color="000000"/>
            </w:tcBorders>
          </w:tcPr>
          <w:p w:rsidR="00D16E15" w:rsidRPr="008000B2" w:rsidRDefault="00D16E15" w:rsidP="008000B2">
            <w:pPr>
              <w:pStyle w:val="a2"/>
              <w:rPr>
                <w:sz w:val="22"/>
                <w:szCs w:val="22"/>
              </w:rPr>
            </w:pPr>
            <w:r w:rsidRPr="008000B2">
              <w:rPr>
                <w:sz w:val="22"/>
                <w:szCs w:val="22"/>
              </w:rPr>
              <w:t xml:space="preserve">Администрация Жерлыкского сельсовета Минусинского района </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1 08 04020 01</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1 000 110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37279A">
            <w:pPr>
              <w:pStyle w:val="a2"/>
              <w:ind w:firstLine="0"/>
              <w:rPr>
                <w:sz w:val="22"/>
                <w:szCs w:val="22"/>
              </w:rPr>
            </w:pPr>
            <w:r w:rsidRPr="008000B2">
              <w:rPr>
                <w:sz w:val="22"/>
                <w:szCs w:val="22"/>
              </w:rPr>
              <w:t>1 08 04020 01</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4000 110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37279A">
            <w:pPr>
              <w:pStyle w:val="a2"/>
              <w:ind w:firstLine="0"/>
              <w:rPr>
                <w:sz w:val="22"/>
                <w:szCs w:val="22"/>
              </w:rPr>
            </w:pPr>
            <w:r w:rsidRPr="008000B2">
              <w:rPr>
                <w:sz w:val="22"/>
                <w:szCs w:val="22"/>
              </w:rPr>
              <w:t>1 11 05025 10</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0000 120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37279A">
            <w:pPr>
              <w:pStyle w:val="a2"/>
              <w:ind w:firstLine="0"/>
              <w:rPr>
                <w:sz w:val="22"/>
                <w:szCs w:val="22"/>
              </w:rPr>
            </w:pPr>
            <w:r w:rsidRPr="008000B2">
              <w:rPr>
                <w:sz w:val="22"/>
                <w:szCs w:val="22"/>
              </w:rPr>
              <w:t>1 11 05035 10</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0000 120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w:t>
            </w:r>
          </w:p>
        </w:tc>
        <w:tc>
          <w:tcPr>
            <w:tcW w:w="1320" w:type="dxa"/>
            <w:tcBorders>
              <w:top w:val="nil"/>
              <w:left w:val="nil"/>
              <w:bottom w:val="single" w:sz="4" w:space="0" w:color="auto"/>
              <w:right w:val="single" w:sz="4" w:space="0" w:color="auto"/>
            </w:tcBorders>
          </w:tcPr>
          <w:p w:rsidR="00D16E15" w:rsidRPr="0037279A" w:rsidRDefault="00D16E15" w:rsidP="0037279A">
            <w:pPr>
              <w:pStyle w:val="a2"/>
              <w:ind w:firstLine="0"/>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37279A">
            <w:pPr>
              <w:pStyle w:val="a2"/>
              <w:ind w:firstLine="0"/>
              <w:rPr>
                <w:sz w:val="22"/>
                <w:szCs w:val="22"/>
              </w:rPr>
            </w:pPr>
            <w:r>
              <w:rPr>
                <w:sz w:val="22"/>
                <w:szCs w:val="22"/>
              </w:rPr>
              <w:t>1</w:t>
            </w:r>
            <w:r w:rsidRPr="008000B2">
              <w:rPr>
                <w:sz w:val="22"/>
                <w:szCs w:val="22"/>
              </w:rPr>
              <w:t>11 5075 10</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0000 120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Доходы от сдачи в аренду имущества, составляющего казну сельских поселений (за исключением земельных участков)</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1 11 09045 10</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0000 120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1 13 01995 10</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0000 130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доходы от оказания платных услуг (работ) получателями средств бюджетов сельских поселений</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1 13 02065 10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0000 130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Доходы, поступающие в порядке возмещения расходов, понесенных в связи с эксплуатацией имущества сельских поселений</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1 13 02995 10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0400 130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доходы от компенсации затрат бюджетов сельских поселений (возврат дебиторской задолженности прошлых лет за счет средств местного бюджета)</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1 13 02995 10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0500 130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доходы от компенсации затрат бюджетов сельских поселений (возврат дебиторской задолженности прошлых лет за счет средств федерального бюджета)</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1 13 02995 10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0600130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доходы от компенсации затрат бюджетов сельских поселений (возврат дебиторской задолженности прошлых лет за счет средств краевого бюджета)</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1 13 02995 10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0800 130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доходы от компенсации затрат бюджетов сельских поселений (возмещение страховых взносов на обязательное социальное страхование от несчастных случаев)</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1 14 02053 10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0000 410</w:t>
            </w:r>
          </w:p>
        </w:tc>
        <w:tc>
          <w:tcPr>
            <w:tcW w:w="1056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16E15" w:rsidRPr="008000B2" w:rsidTr="0037279A">
        <w:trPr>
          <w:trHeight w:val="285"/>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1 14 02053 10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0000 440</w:t>
            </w:r>
          </w:p>
        </w:tc>
        <w:tc>
          <w:tcPr>
            <w:tcW w:w="1056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1 14 06025 10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0000 430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16</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1 16 02020 02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0000 140</w:t>
            </w:r>
          </w:p>
        </w:tc>
        <w:tc>
          <w:tcPr>
            <w:tcW w:w="1056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17</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1 16 07010 10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0000 140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18</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1 16 07090 10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0000 140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1 16 10031 10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0000 140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1 16 10032 10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0000 140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21</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1 16 10081 10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0000 140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22</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1 16 10082 10</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0000 140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23</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1 16 10123 01</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0000 140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1 17 01050 10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0000 180 </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Невыясненные поступления, зачисляемые в бюджеты сельских поселений</w:t>
            </w:r>
          </w:p>
        </w:tc>
      </w:tr>
      <w:tr w:rsidR="00D16E15" w:rsidRPr="008000B2" w:rsidTr="0037279A">
        <w:trPr>
          <w:trHeight w:val="375"/>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25</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1 17 05050 10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0000 180 </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неналоговые доходы бюджетов сельских поселений</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26</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2 02 15001 10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7601 150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Дотации бюджетам сельских поселений на выравнивание бюджетной обеспеченности из бюджета субъекта Российской Федерации (из краевого бюджета)</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27</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2 02 15001 10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8601 150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Дотации бюджетам сельских поселений на выравнивание бюджетной обеспеченности из бюджета субъекта Российской Федерации (из районного бюджета)</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28</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2 02 25555 10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0000 150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Субсидии бюджетам сельских поселений на реализацию программ формирования современной городской среды</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29</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2 02 29999 10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1021 150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субсидии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30</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2 02 29999 10</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1036 150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субсидии бюджетам сельских поселений (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31</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2 02 29999 10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1049 150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субсидии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32</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2 02 29999 10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1060 150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субсидии бюджетам сельских поселений (на реализацию мероприятий, направленных на повышение безопасности дорожного движения, за счет средств дорожного фонда Красноярского края)</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33</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2 02 29999 10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7412 150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Прочие субсидии бюджетам сельских поселений (на обеспечение первичных мер пожарной безопасности) </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34</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2 02 29999 10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7459 150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Прочие субсидии бюджетам сельских поселений (на софинансирование муниципальных программ формирования современной городской (сельской) среды в поселениях)) </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35</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2 02 29999 10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7463 150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субсидии бюджетам сельских поселений (на организацию (строительство) мест (площадок) накопления отходов потребления и приобретение контейнерного оборудования))</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36</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2 02 29999 10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7508 150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37</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2 02 29999 10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7509 150</w:t>
            </w:r>
          </w:p>
        </w:tc>
        <w:tc>
          <w:tcPr>
            <w:tcW w:w="1056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 xml:space="preserve">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38</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2 02 29999 10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7510 150</w:t>
            </w:r>
          </w:p>
        </w:tc>
        <w:tc>
          <w:tcPr>
            <w:tcW w:w="1056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Прочие субсидии бюджетам сельских поселений (мероприятия по развитию добровольной пожарной охраны)</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39</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2 02 29999 10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7641 150</w:t>
            </w:r>
          </w:p>
        </w:tc>
        <w:tc>
          <w:tcPr>
            <w:tcW w:w="1056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Прочие субсидии бюджетам сельских поселений (на осуществление расходов, направленных на реализацию мероприятий по поддержке местных инициатив территорий городских и сельских поселений)</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40</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2 02 29999 10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7741 150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субсидии бюджетам сельских поселений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41</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2 02 30024 10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7514 150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Субвенции бюджетам сельских поселений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42</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2 02 35118 10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0000 150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43</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2 02 49999 10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0020 150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межбюджетные трансферты, передаваемые бюджетам сельских поселений (из резервного фонда администрации Минусинского района)</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44</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2 02 49999 10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8602 150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межбюджетные трансферты, передаваемые бюджетам сельских поселений (на поддержку мер по обеспечению сбалансированности бюджетов из районного бюджета)</w:t>
            </w:r>
          </w:p>
        </w:tc>
      </w:tr>
      <w:tr w:rsidR="00D16E15" w:rsidRPr="008000B2" w:rsidTr="0037279A">
        <w:trPr>
          <w:trHeight w:val="379"/>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2 02 49999 10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8611 150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межбюджетные трансферты, передаваемые бюджетам сельских поселений (на организацию трудоуствойства несовершеннолетних. Организация отдыха и оздоровления детей и подростков, муниципальной программы "Развитие образования Минусинского района")</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46</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2 04 05099 10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5555 150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безвозмездные поступления от негосударственных организаций в бюджеты сельских поселений (Современная городская среда)</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47</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2 04 05099 10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7641 150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безвозмездные поступления от негосударственных организаций в бюджеты сельских поселений (ППМИ)</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48</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2 07 05030 10</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5555 150</w:t>
            </w:r>
          </w:p>
        </w:tc>
        <w:tc>
          <w:tcPr>
            <w:tcW w:w="1056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Прочие безвозмездные поступления в бюджеты сельских поселений (Современная городская среда)</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49</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2 07 05030 10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7641 150</w:t>
            </w:r>
          </w:p>
        </w:tc>
        <w:tc>
          <w:tcPr>
            <w:tcW w:w="1056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Прочие безвозмездные поступления в бюджеты сельских поселений (ППМИ)</w:t>
            </w:r>
          </w:p>
        </w:tc>
      </w:tr>
      <w:tr w:rsidR="00D16E15" w:rsidRPr="008000B2" w:rsidTr="0037279A">
        <w:trPr>
          <w:trHeight w:val="676"/>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50</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2 08 05000 10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0000 150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51</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37279A">
            <w:pPr>
              <w:pStyle w:val="a2"/>
              <w:ind w:firstLine="0"/>
              <w:rPr>
                <w:sz w:val="22"/>
                <w:szCs w:val="22"/>
              </w:rPr>
            </w:pPr>
            <w:r w:rsidRPr="008000B2">
              <w:rPr>
                <w:sz w:val="22"/>
                <w:szCs w:val="22"/>
              </w:rPr>
              <w:t xml:space="preserve">2 18 60010 10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color w:val="000000"/>
                <w:sz w:val="22"/>
                <w:szCs w:val="22"/>
              </w:rPr>
            </w:pPr>
            <w:r w:rsidRPr="008000B2">
              <w:rPr>
                <w:color w:val="000000"/>
                <w:sz w:val="22"/>
                <w:szCs w:val="22"/>
              </w:rPr>
              <w:t>0000 150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color w:val="000000"/>
                <w:sz w:val="22"/>
                <w:szCs w:val="22"/>
              </w:rPr>
            </w:pPr>
            <w:r w:rsidRPr="008000B2">
              <w:rPr>
                <w:color w:val="000000"/>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52</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2 19 35118 10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color w:val="000000"/>
                <w:sz w:val="22"/>
                <w:szCs w:val="22"/>
              </w:rPr>
            </w:pPr>
            <w:r w:rsidRPr="008000B2">
              <w:rPr>
                <w:color w:val="000000"/>
                <w:sz w:val="22"/>
                <w:szCs w:val="22"/>
              </w:rPr>
              <w:t>0000 150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color w:val="000000"/>
                <w:sz w:val="22"/>
                <w:szCs w:val="22"/>
              </w:rPr>
            </w:pPr>
            <w:r w:rsidRPr="008000B2">
              <w:rPr>
                <w:color w:val="000000"/>
                <w:sz w:val="22"/>
                <w:szCs w:val="22"/>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D16E15" w:rsidRPr="008000B2" w:rsidTr="0037279A">
        <w:trPr>
          <w:trHeight w:val="70"/>
        </w:trPr>
        <w:tc>
          <w:tcPr>
            <w:tcW w:w="45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53</w:t>
            </w:r>
          </w:p>
        </w:tc>
        <w:tc>
          <w:tcPr>
            <w:tcW w:w="1320" w:type="dxa"/>
            <w:tcBorders>
              <w:top w:val="nil"/>
              <w:left w:val="nil"/>
              <w:bottom w:val="single" w:sz="4" w:space="0" w:color="auto"/>
              <w:right w:val="single" w:sz="4" w:space="0" w:color="auto"/>
            </w:tcBorders>
          </w:tcPr>
          <w:p w:rsidR="00D16E15" w:rsidRPr="0037279A" w:rsidRDefault="00D16E15" w:rsidP="0037279A">
            <w:pPr>
              <w:pStyle w:val="a2"/>
              <w:jc w:val="left"/>
              <w:rPr>
                <w:sz w:val="22"/>
                <w:szCs w:val="22"/>
              </w:rPr>
            </w:pPr>
            <w:r w:rsidRPr="0037279A">
              <w:rPr>
                <w:sz w:val="22"/>
                <w:szCs w:val="22"/>
              </w:rPr>
              <w:t>812</w:t>
            </w:r>
          </w:p>
        </w:tc>
        <w:tc>
          <w:tcPr>
            <w:tcW w:w="143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2 19 60010 10 </w:t>
            </w:r>
          </w:p>
        </w:tc>
        <w:tc>
          <w:tcPr>
            <w:tcW w:w="1540" w:type="dxa"/>
            <w:tcBorders>
              <w:top w:val="nil"/>
              <w:left w:val="nil"/>
              <w:bottom w:val="single" w:sz="4" w:space="0" w:color="auto"/>
              <w:right w:val="single" w:sz="4" w:space="0" w:color="auto"/>
            </w:tcBorders>
          </w:tcPr>
          <w:p w:rsidR="00D16E15" w:rsidRPr="008000B2" w:rsidRDefault="00D16E15" w:rsidP="008000B2">
            <w:pPr>
              <w:pStyle w:val="a2"/>
              <w:rPr>
                <w:color w:val="000000"/>
                <w:sz w:val="22"/>
                <w:szCs w:val="22"/>
              </w:rPr>
            </w:pPr>
            <w:r w:rsidRPr="008000B2">
              <w:rPr>
                <w:color w:val="000000"/>
                <w:sz w:val="22"/>
                <w:szCs w:val="22"/>
              </w:rPr>
              <w:t>0000 150</w:t>
            </w:r>
          </w:p>
        </w:tc>
        <w:tc>
          <w:tcPr>
            <w:tcW w:w="10564" w:type="dxa"/>
            <w:tcBorders>
              <w:top w:val="nil"/>
              <w:left w:val="nil"/>
              <w:bottom w:val="single" w:sz="4" w:space="0" w:color="auto"/>
              <w:right w:val="single" w:sz="4" w:space="0" w:color="auto"/>
            </w:tcBorders>
          </w:tcPr>
          <w:p w:rsidR="00D16E15" w:rsidRPr="008000B2" w:rsidRDefault="00D16E15" w:rsidP="008000B2">
            <w:pPr>
              <w:pStyle w:val="a2"/>
              <w:rPr>
                <w:color w:val="000000"/>
                <w:sz w:val="22"/>
                <w:szCs w:val="22"/>
              </w:rPr>
            </w:pPr>
            <w:r w:rsidRPr="008000B2">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D16E15" w:rsidRPr="008000B2" w:rsidRDefault="00D16E15" w:rsidP="008000B2">
      <w:pPr>
        <w:pStyle w:val="a2"/>
        <w:rPr>
          <w:b/>
          <w:sz w:val="22"/>
          <w:szCs w:val="22"/>
        </w:rPr>
      </w:pPr>
    </w:p>
    <w:p w:rsidR="00D16E15" w:rsidRPr="008000B2" w:rsidRDefault="00D16E15" w:rsidP="008000B2">
      <w:pPr>
        <w:pStyle w:val="a2"/>
        <w:rPr>
          <w:b/>
          <w:sz w:val="22"/>
          <w:szCs w:val="22"/>
        </w:rPr>
      </w:pPr>
    </w:p>
    <w:tbl>
      <w:tblPr>
        <w:tblW w:w="15309" w:type="dxa"/>
        <w:tblInd w:w="93" w:type="dxa"/>
        <w:tblLayout w:type="fixed"/>
        <w:tblLook w:val="0000"/>
      </w:tblPr>
      <w:tblGrid>
        <w:gridCol w:w="1268"/>
        <w:gridCol w:w="3147"/>
        <w:gridCol w:w="880"/>
        <w:gridCol w:w="863"/>
        <w:gridCol w:w="9151"/>
      </w:tblGrid>
      <w:tr w:rsidR="00D16E15" w:rsidRPr="008000B2" w:rsidTr="00745901">
        <w:trPr>
          <w:trHeight w:val="300"/>
        </w:trPr>
        <w:tc>
          <w:tcPr>
            <w:tcW w:w="1268" w:type="dxa"/>
            <w:tcBorders>
              <w:top w:val="nil"/>
              <w:left w:val="nil"/>
              <w:bottom w:val="nil"/>
              <w:right w:val="nil"/>
            </w:tcBorders>
            <w:vAlign w:val="center"/>
          </w:tcPr>
          <w:p w:rsidR="00D16E15" w:rsidRPr="008000B2" w:rsidRDefault="00D16E15" w:rsidP="008000B2">
            <w:pPr>
              <w:pStyle w:val="a2"/>
              <w:rPr>
                <w:sz w:val="22"/>
                <w:szCs w:val="22"/>
              </w:rPr>
            </w:pPr>
            <w:bookmarkStart w:id="2" w:name="RANGE!A1:C26"/>
            <w:bookmarkEnd w:id="2"/>
          </w:p>
        </w:tc>
        <w:tc>
          <w:tcPr>
            <w:tcW w:w="4890" w:type="dxa"/>
            <w:gridSpan w:val="3"/>
            <w:tcBorders>
              <w:top w:val="nil"/>
              <w:left w:val="nil"/>
              <w:bottom w:val="nil"/>
              <w:right w:val="nil"/>
            </w:tcBorders>
            <w:vAlign w:val="center"/>
          </w:tcPr>
          <w:p w:rsidR="00D16E15" w:rsidRPr="008000B2" w:rsidRDefault="00D16E15" w:rsidP="008000B2">
            <w:pPr>
              <w:pStyle w:val="a2"/>
              <w:rPr>
                <w:sz w:val="22"/>
                <w:szCs w:val="22"/>
              </w:rPr>
            </w:pPr>
          </w:p>
        </w:tc>
        <w:tc>
          <w:tcPr>
            <w:tcW w:w="9151" w:type="dxa"/>
            <w:tcBorders>
              <w:top w:val="nil"/>
              <w:left w:val="nil"/>
              <w:bottom w:val="nil"/>
              <w:right w:val="nil"/>
            </w:tcBorders>
            <w:vAlign w:val="center"/>
          </w:tcPr>
          <w:p w:rsidR="00D16E15" w:rsidRPr="008000B2" w:rsidRDefault="00D16E15" w:rsidP="008000B2">
            <w:pPr>
              <w:pStyle w:val="a2"/>
              <w:rPr>
                <w:b/>
                <w:bCs/>
                <w:sz w:val="22"/>
                <w:szCs w:val="22"/>
              </w:rPr>
            </w:pPr>
            <w:r w:rsidRPr="0037279A">
              <w:rPr>
                <w:bCs/>
                <w:sz w:val="22"/>
                <w:szCs w:val="22"/>
              </w:rPr>
              <w:t>Приложение 3</w:t>
            </w:r>
            <w:r w:rsidRPr="008000B2">
              <w:rPr>
                <w:sz w:val="22"/>
                <w:szCs w:val="22"/>
              </w:rPr>
              <w:t xml:space="preserve"> к   решению  Жерлыкского  Совета депутатов от 23.06.2020 №139-р</w:t>
            </w:r>
          </w:p>
        </w:tc>
      </w:tr>
      <w:tr w:rsidR="00D16E15" w:rsidRPr="008000B2" w:rsidTr="00745901">
        <w:trPr>
          <w:trHeight w:val="630"/>
        </w:trPr>
        <w:tc>
          <w:tcPr>
            <w:tcW w:w="15309" w:type="dxa"/>
            <w:gridSpan w:val="5"/>
            <w:tcBorders>
              <w:top w:val="nil"/>
              <w:left w:val="nil"/>
              <w:bottom w:val="nil"/>
              <w:right w:val="nil"/>
            </w:tcBorders>
            <w:vAlign w:val="center"/>
          </w:tcPr>
          <w:p w:rsidR="00D16E15" w:rsidRPr="008000B2" w:rsidRDefault="00D16E15" w:rsidP="008000B2">
            <w:pPr>
              <w:pStyle w:val="a2"/>
              <w:rPr>
                <w:b/>
                <w:bCs/>
                <w:sz w:val="22"/>
                <w:szCs w:val="22"/>
              </w:rPr>
            </w:pPr>
            <w:r w:rsidRPr="008000B2">
              <w:rPr>
                <w:b/>
                <w:bCs/>
                <w:sz w:val="22"/>
                <w:szCs w:val="22"/>
              </w:rPr>
              <w:t>Главные администраторы источников внутреннего финансирования дефицита  бюджета сельсовета на 2020 год и  плановый период 2021-2022 годы бюджета на 2020 год и  плановый период 2021-2022 годы</w:t>
            </w:r>
          </w:p>
        </w:tc>
      </w:tr>
      <w:tr w:rsidR="00D16E15" w:rsidRPr="008000B2" w:rsidTr="00745901">
        <w:trPr>
          <w:trHeight w:val="802"/>
        </w:trPr>
        <w:tc>
          <w:tcPr>
            <w:tcW w:w="1268" w:type="dxa"/>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 строки</w:t>
            </w:r>
          </w:p>
        </w:tc>
        <w:tc>
          <w:tcPr>
            <w:tcW w:w="4027" w:type="dxa"/>
            <w:gridSpan w:val="2"/>
            <w:tcBorders>
              <w:top w:val="single" w:sz="4" w:space="0" w:color="000000"/>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Код</w:t>
            </w:r>
          </w:p>
        </w:tc>
        <w:tc>
          <w:tcPr>
            <w:tcW w:w="10014" w:type="dxa"/>
            <w:gridSpan w:val="2"/>
            <w:tcBorders>
              <w:top w:val="single" w:sz="4" w:space="0" w:color="000000"/>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r>
      <w:tr w:rsidR="00D16E15" w:rsidRPr="008000B2" w:rsidTr="00745901">
        <w:trPr>
          <w:trHeight w:val="315"/>
        </w:trPr>
        <w:tc>
          <w:tcPr>
            <w:tcW w:w="1268" w:type="dxa"/>
            <w:tcBorders>
              <w:top w:val="nil"/>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1</w:t>
            </w:r>
          </w:p>
        </w:tc>
        <w:tc>
          <w:tcPr>
            <w:tcW w:w="4027" w:type="dxa"/>
            <w:gridSpan w:val="2"/>
            <w:tcBorders>
              <w:top w:val="nil"/>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2</w:t>
            </w:r>
          </w:p>
        </w:tc>
        <w:tc>
          <w:tcPr>
            <w:tcW w:w="10014" w:type="dxa"/>
            <w:gridSpan w:val="2"/>
            <w:tcBorders>
              <w:top w:val="nil"/>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3</w:t>
            </w:r>
          </w:p>
        </w:tc>
      </w:tr>
      <w:tr w:rsidR="00D16E15" w:rsidRPr="008000B2" w:rsidTr="00745901">
        <w:trPr>
          <w:trHeight w:val="70"/>
        </w:trPr>
        <w:tc>
          <w:tcPr>
            <w:tcW w:w="15309" w:type="dxa"/>
            <w:gridSpan w:val="5"/>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b/>
                <w:bCs/>
                <w:sz w:val="22"/>
                <w:szCs w:val="22"/>
              </w:rPr>
            </w:pPr>
            <w:r w:rsidRPr="008000B2">
              <w:rPr>
                <w:b/>
                <w:bCs/>
                <w:sz w:val="22"/>
                <w:szCs w:val="22"/>
              </w:rPr>
              <w:t>АДМИНИСТРАЦИЯ ЖЕРЛЫКСКОГО  СЕЛЬСОВЕТА  МИНУСИНСКОГО РАЙОНА КРАСНОЯРСКОГО КРАЯ</w:t>
            </w:r>
          </w:p>
        </w:tc>
      </w:tr>
      <w:tr w:rsidR="00D16E15" w:rsidRPr="008000B2" w:rsidTr="00745901">
        <w:trPr>
          <w:trHeight w:val="70"/>
        </w:trPr>
        <w:tc>
          <w:tcPr>
            <w:tcW w:w="1268"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color w:val="000000"/>
                <w:sz w:val="22"/>
                <w:szCs w:val="22"/>
              </w:rPr>
            </w:pPr>
            <w:r w:rsidRPr="008000B2">
              <w:rPr>
                <w:color w:val="000000"/>
                <w:sz w:val="22"/>
                <w:szCs w:val="22"/>
              </w:rPr>
              <w:t>1</w:t>
            </w:r>
          </w:p>
        </w:tc>
        <w:tc>
          <w:tcPr>
            <w:tcW w:w="3147"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812 01 00 00 00 00 0000 000</w:t>
            </w:r>
          </w:p>
        </w:tc>
        <w:tc>
          <w:tcPr>
            <w:tcW w:w="10894" w:type="dxa"/>
            <w:gridSpan w:val="3"/>
            <w:tcBorders>
              <w:top w:val="nil"/>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Итого источников внутреннего финансирования дефицитов бюджетов</w:t>
            </w:r>
          </w:p>
        </w:tc>
      </w:tr>
      <w:tr w:rsidR="00D16E15" w:rsidRPr="008000B2" w:rsidTr="00745901">
        <w:trPr>
          <w:trHeight w:val="70"/>
        </w:trPr>
        <w:tc>
          <w:tcPr>
            <w:tcW w:w="1268"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color w:val="000000"/>
                <w:sz w:val="22"/>
                <w:szCs w:val="22"/>
              </w:rPr>
            </w:pPr>
            <w:r w:rsidRPr="008000B2">
              <w:rPr>
                <w:color w:val="000000"/>
                <w:sz w:val="22"/>
                <w:szCs w:val="22"/>
              </w:rPr>
              <w:t>2</w:t>
            </w:r>
          </w:p>
        </w:tc>
        <w:tc>
          <w:tcPr>
            <w:tcW w:w="3147" w:type="dxa"/>
            <w:tcBorders>
              <w:top w:val="single" w:sz="4" w:space="0" w:color="auto"/>
              <w:left w:val="single" w:sz="4" w:space="0" w:color="auto"/>
              <w:bottom w:val="single" w:sz="4" w:space="0" w:color="auto"/>
              <w:right w:val="single" w:sz="4" w:space="0" w:color="auto"/>
            </w:tcBorders>
            <w:noWrap/>
            <w:vAlign w:val="center"/>
          </w:tcPr>
          <w:p w:rsidR="00D16E15" w:rsidRPr="008000B2" w:rsidRDefault="00D16E15" w:rsidP="008000B2">
            <w:pPr>
              <w:pStyle w:val="a2"/>
              <w:rPr>
                <w:sz w:val="22"/>
                <w:szCs w:val="22"/>
              </w:rPr>
            </w:pPr>
            <w:r w:rsidRPr="008000B2">
              <w:rPr>
                <w:sz w:val="22"/>
                <w:szCs w:val="22"/>
              </w:rPr>
              <w:t>810 01 03 00 00 00 0000 000</w:t>
            </w:r>
          </w:p>
        </w:tc>
        <w:tc>
          <w:tcPr>
            <w:tcW w:w="10894" w:type="dxa"/>
            <w:gridSpan w:val="3"/>
            <w:tcBorders>
              <w:top w:val="single" w:sz="4" w:space="0" w:color="auto"/>
              <w:left w:val="nil"/>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Бюджетные кредиты от других бюджетов бюджетной системы РФ</w:t>
            </w:r>
          </w:p>
        </w:tc>
      </w:tr>
      <w:tr w:rsidR="00D16E15" w:rsidRPr="008000B2" w:rsidTr="00745901">
        <w:trPr>
          <w:trHeight w:val="70"/>
        </w:trPr>
        <w:tc>
          <w:tcPr>
            <w:tcW w:w="1268"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color w:val="000000"/>
                <w:sz w:val="22"/>
                <w:szCs w:val="22"/>
              </w:rPr>
            </w:pPr>
            <w:r w:rsidRPr="008000B2">
              <w:rPr>
                <w:color w:val="000000"/>
                <w:sz w:val="22"/>
                <w:szCs w:val="22"/>
              </w:rPr>
              <w:t>3</w:t>
            </w:r>
          </w:p>
        </w:tc>
        <w:tc>
          <w:tcPr>
            <w:tcW w:w="3147" w:type="dxa"/>
            <w:tcBorders>
              <w:top w:val="nil"/>
              <w:left w:val="single" w:sz="4" w:space="0" w:color="auto"/>
              <w:bottom w:val="single" w:sz="4" w:space="0" w:color="auto"/>
              <w:right w:val="single" w:sz="4" w:space="0" w:color="auto"/>
            </w:tcBorders>
            <w:noWrap/>
            <w:vAlign w:val="center"/>
          </w:tcPr>
          <w:p w:rsidR="00D16E15" w:rsidRPr="008000B2" w:rsidRDefault="00D16E15" w:rsidP="008000B2">
            <w:pPr>
              <w:pStyle w:val="a2"/>
              <w:rPr>
                <w:sz w:val="22"/>
                <w:szCs w:val="22"/>
              </w:rPr>
            </w:pPr>
            <w:r w:rsidRPr="008000B2">
              <w:rPr>
                <w:sz w:val="22"/>
                <w:szCs w:val="22"/>
              </w:rPr>
              <w:t>810 01 03 01 00 00 0000 000</w:t>
            </w:r>
          </w:p>
        </w:tc>
        <w:tc>
          <w:tcPr>
            <w:tcW w:w="10894" w:type="dxa"/>
            <w:gridSpan w:val="3"/>
            <w:tcBorders>
              <w:top w:val="nil"/>
              <w:left w:val="nil"/>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Бюджетные кредиты от других бюджетов бюджетной системы РФ в валюте РФ</w:t>
            </w:r>
          </w:p>
        </w:tc>
      </w:tr>
      <w:tr w:rsidR="00D16E15" w:rsidRPr="008000B2" w:rsidTr="00745901">
        <w:trPr>
          <w:trHeight w:val="70"/>
        </w:trPr>
        <w:tc>
          <w:tcPr>
            <w:tcW w:w="1268"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color w:val="000000"/>
                <w:sz w:val="22"/>
                <w:szCs w:val="22"/>
              </w:rPr>
            </w:pPr>
            <w:r w:rsidRPr="008000B2">
              <w:rPr>
                <w:color w:val="000000"/>
                <w:sz w:val="22"/>
                <w:szCs w:val="22"/>
              </w:rPr>
              <w:t>4</w:t>
            </w:r>
          </w:p>
        </w:tc>
        <w:tc>
          <w:tcPr>
            <w:tcW w:w="3147" w:type="dxa"/>
            <w:tcBorders>
              <w:top w:val="nil"/>
              <w:left w:val="single" w:sz="4" w:space="0" w:color="auto"/>
              <w:bottom w:val="single" w:sz="4" w:space="0" w:color="auto"/>
              <w:right w:val="single" w:sz="4" w:space="0" w:color="auto"/>
            </w:tcBorders>
            <w:noWrap/>
            <w:vAlign w:val="center"/>
          </w:tcPr>
          <w:p w:rsidR="00D16E15" w:rsidRPr="008000B2" w:rsidRDefault="00D16E15" w:rsidP="008000B2">
            <w:pPr>
              <w:pStyle w:val="a2"/>
              <w:rPr>
                <w:sz w:val="22"/>
                <w:szCs w:val="22"/>
              </w:rPr>
            </w:pPr>
            <w:r w:rsidRPr="008000B2">
              <w:rPr>
                <w:sz w:val="22"/>
                <w:szCs w:val="22"/>
              </w:rPr>
              <w:t>810 01 03 01 00 00 0000 700</w:t>
            </w:r>
          </w:p>
        </w:tc>
        <w:tc>
          <w:tcPr>
            <w:tcW w:w="10894" w:type="dxa"/>
            <w:gridSpan w:val="3"/>
            <w:tcBorders>
              <w:top w:val="nil"/>
              <w:left w:val="nil"/>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Получение кредитов от других бюджетов бюджетной системы РФ в валюте РФ</w:t>
            </w:r>
          </w:p>
        </w:tc>
      </w:tr>
      <w:tr w:rsidR="00D16E15" w:rsidRPr="008000B2" w:rsidTr="00745901">
        <w:trPr>
          <w:trHeight w:val="70"/>
        </w:trPr>
        <w:tc>
          <w:tcPr>
            <w:tcW w:w="1268"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color w:val="000000"/>
                <w:sz w:val="22"/>
                <w:szCs w:val="22"/>
              </w:rPr>
            </w:pPr>
            <w:r w:rsidRPr="008000B2">
              <w:rPr>
                <w:color w:val="000000"/>
                <w:sz w:val="22"/>
                <w:szCs w:val="22"/>
              </w:rPr>
              <w:t>5</w:t>
            </w:r>
          </w:p>
        </w:tc>
        <w:tc>
          <w:tcPr>
            <w:tcW w:w="3147" w:type="dxa"/>
            <w:tcBorders>
              <w:top w:val="nil"/>
              <w:left w:val="single" w:sz="4" w:space="0" w:color="auto"/>
              <w:bottom w:val="single" w:sz="4" w:space="0" w:color="auto"/>
              <w:right w:val="single" w:sz="4" w:space="0" w:color="auto"/>
            </w:tcBorders>
            <w:noWrap/>
            <w:vAlign w:val="center"/>
          </w:tcPr>
          <w:p w:rsidR="00D16E15" w:rsidRPr="008000B2" w:rsidRDefault="00D16E15" w:rsidP="008000B2">
            <w:pPr>
              <w:pStyle w:val="a2"/>
              <w:rPr>
                <w:sz w:val="22"/>
                <w:szCs w:val="22"/>
              </w:rPr>
            </w:pPr>
            <w:r w:rsidRPr="008000B2">
              <w:rPr>
                <w:sz w:val="22"/>
                <w:szCs w:val="22"/>
              </w:rPr>
              <w:t>810 01 03 01 00 10 0000 710</w:t>
            </w:r>
          </w:p>
        </w:tc>
        <w:tc>
          <w:tcPr>
            <w:tcW w:w="10894" w:type="dxa"/>
            <w:gridSpan w:val="3"/>
            <w:tcBorders>
              <w:top w:val="nil"/>
              <w:left w:val="nil"/>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Получение кредитов от других бюджетов бюджетной системы РФ бюджетам сельских поселений в валюте РФ</w:t>
            </w:r>
          </w:p>
        </w:tc>
      </w:tr>
      <w:tr w:rsidR="00D16E15" w:rsidRPr="008000B2" w:rsidTr="00745901">
        <w:trPr>
          <w:trHeight w:val="70"/>
        </w:trPr>
        <w:tc>
          <w:tcPr>
            <w:tcW w:w="1268"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color w:val="000000"/>
                <w:sz w:val="22"/>
                <w:szCs w:val="22"/>
              </w:rPr>
            </w:pPr>
            <w:r w:rsidRPr="008000B2">
              <w:rPr>
                <w:color w:val="000000"/>
                <w:sz w:val="22"/>
                <w:szCs w:val="22"/>
              </w:rPr>
              <w:t>6</w:t>
            </w:r>
          </w:p>
        </w:tc>
        <w:tc>
          <w:tcPr>
            <w:tcW w:w="3147" w:type="dxa"/>
            <w:tcBorders>
              <w:top w:val="nil"/>
              <w:left w:val="single" w:sz="4" w:space="0" w:color="auto"/>
              <w:bottom w:val="single" w:sz="4" w:space="0" w:color="auto"/>
              <w:right w:val="single" w:sz="4" w:space="0" w:color="auto"/>
            </w:tcBorders>
            <w:noWrap/>
            <w:vAlign w:val="center"/>
          </w:tcPr>
          <w:p w:rsidR="00D16E15" w:rsidRPr="008000B2" w:rsidRDefault="00D16E15" w:rsidP="008000B2">
            <w:pPr>
              <w:pStyle w:val="a2"/>
              <w:rPr>
                <w:sz w:val="22"/>
                <w:szCs w:val="22"/>
              </w:rPr>
            </w:pPr>
            <w:r w:rsidRPr="008000B2">
              <w:rPr>
                <w:sz w:val="22"/>
                <w:szCs w:val="22"/>
              </w:rPr>
              <w:t>810 01 03 01 00 00 0000 800</w:t>
            </w:r>
          </w:p>
        </w:tc>
        <w:tc>
          <w:tcPr>
            <w:tcW w:w="10894" w:type="dxa"/>
            <w:gridSpan w:val="3"/>
            <w:tcBorders>
              <w:top w:val="nil"/>
              <w:left w:val="nil"/>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Погашение кредитов от других бюджетов бюджетной системы РФ в валюте РФ</w:t>
            </w:r>
          </w:p>
        </w:tc>
      </w:tr>
      <w:tr w:rsidR="00D16E15" w:rsidRPr="008000B2" w:rsidTr="00745901">
        <w:trPr>
          <w:trHeight w:val="70"/>
        </w:trPr>
        <w:tc>
          <w:tcPr>
            <w:tcW w:w="1268"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color w:val="000000"/>
                <w:sz w:val="22"/>
                <w:szCs w:val="22"/>
              </w:rPr>
            </w:pPr>
            <w:r w:rsidRPr="008000B2">
              <w:rPr>
                <w:color w:val="000000"/>
                <w:sz w:val="22"/>
                <w:szCs w:val="22"/>
              </w:rPr>
              <w:t>7</w:t>
            </w:r>
          </w:p>
        </w:tc>
        <w:tc>
          <w:tcPr>
            <w:tcW w:w="3147" w:type="dxa"/>
            <w:tcBorders>
              <w:top w:val="nil"/>
              <w:left w:val="single" w:sz="4" w:space="0" w:color="auto"/>
              <w:bottom w:val="single" w:sz="4" w:space="0" w:color="auto"/>
              <w:right w:val="single" w:sz="4" w:space="0" w:color="auto"/>
            </w:tcBorders>
            <w:noWrap/>
            <w:vAlign w:val="center"/>
          </w:tcPr>
          <w:p w:rsidR="00D16E15" w:rsidRPr="008000B2" w:rsidRDefault="00D16E15" w:rsidP="008000B2">
            <w:pPr>
              <w:pStyle w:val="a2"/>
              <w:rPr>
                <w:sz w:val="22"/>
                <w:szCs w:val="22"/>
              </w:rPr>
            </w:pPr>
            <w:r w:rsidRPr="008000B2">
              <w:rPr>
                <w:sz w:val="22"/>
                <w:szCs w:val="22"/>
              </w:rPr>
              <w:t>810 01 03 01 00 10 0000 810</w:t>
            </w:r>
          </w:p>
        </w:tc>
        <w:tc>
          <w:tcPr>
            <w:tcW w:w="10894" w:type="dxa"/>
            <w:gridSpan w:val="3"/>
            <w:tcBorders>
              <w:top w:val="nil"/>
              <w:left w:val="nil"/>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Погашение кредитов от других бюджетов бюджетной системы РФ бюджетам сельских поселений в валюте РФ</w:t>
            </w:r>
          </w:p>
        </w:tc>
      </w:tr>
      <w:tr w:rsidR="00D16E15" w:rsidRPr="008000B2" w:rsidTr="00745901">
        <w:trPr>
          <w:trHeight w:val="70"/>
        </w:trPr>
        <w:tc>
          <w:tcPr>
            <w:tcW w:w="1268"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color w:val="000000"/>
                <w:sz w:val="22"/>
                <w:szCs w:val="22"/>
              </w:rPr>
            </w:pPr>
            <w:r w:rsidRPr="008000B2">
              <w:rPr>
                <w:color w:val="000000"/>
                <w:sz w:val="22"/>
                <w:szCs w:val="22"/>
              </w:rPr>
              <w:t>8</w:t>
            </w:r>
          </w:p>
        </w:tc>
        <w:tc>
          <w:tcPr>
            <w:tcW w:w="3147" w:type="dxa"/>
            <w:tcBorders>
              <w:top w:val="single" w:sz="4" w:space="0" w:color="000000"/>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812 01 05 00 00 00 0000 000</w:t>
            </w:r>
          </w:p>
        </w:tc>
        <w:tc>
          <w:tcPr>
            <w:tcW w:w="10894" w:type="dxa"/>
            <w:gridSpan w:val="3"/>
            <w:tcBorders>
              <w:top w:val="single" w:sz="4" w:space="0" w:color="000000"/>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Изменение остатков средств на счетах по учету средств бюджета</w:t>
            </w:r>
          </w:p>
        </w:tc>
      </w:tr>
      <w:tr w:rsidR="00D16E15" w:rsidRPr="008000B2" w:rsidTr="00745901">
        <w:trPr>
          <w:trHeight w:val="70"/>
        </w:trPr>
        <w:tc>
          <w:tcPr>
            <w:tcW w:w="1268"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color w:val="000000"/>
                <w:sz w:val="22"/>
                <w:szCs w:val="22"/>
              </w:rPr>
            </w:pPr>
            <w:r w:rsidRPr="008000B2">
              <w:rPr>
                <w:color w:val="000000"/>
                <w:sz w:val="22"/>
                <w:szCs w:val="22"/>
              </w:rPr>
              <w:t>9</w:t>
            </w:r>
          </w:p>
        </w:tc>
        <w:tc>
          <w:tcPr>
            <w:tcW w:w="3147"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812 01 05 00 00 00 0000 500</w:t>
            </w:r>
          </w:p>
        </w:tc>
        <w:tc>
          <w:tcPr>
            <w:tcW w:w="10894" w:type="dxa"/>
            <w:gridSpan w:val="3"/>
            <w:tcBorders>
              <w:top w:val="nil"/>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Увеличение остатков средств бюджетов</w:t>
            </w:r>
          </w:p>
        </w:tc>
      </w:tr>
      <w:tr w:rsidR="00D16E15" w:rsidRPr="008000B2" w:rsidTr="00745901">
        <w:trPr>
          <w:trHeight w:val="70"/>
        </w:trPr>
        <w:tc>
          <w:tcPr>
            <w:tcW w:w="1268"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color w:val="000000"/>
                <w:sz w:val="22"/>
                <w:szCs w:val="22"/>
              </w:rPr>
            </w:pPr>
            <w:r w:rsidRPr="008000B2">
              <w:rPr>
                <w:color w:val="000000"/>
                <w:sz w:val="22"/>
                <w:szCs w:val="22"/>
              </w:rPr>
              <w:t>10</w:t>
            </w:r>
          </w:p>
        </w:tc>
        <w:tc>
          <w:tcPr>
            <w:tcW w:w="3147"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812 01 05 02 00 00 0000 500</w:t>
            </w:r>
          </w:p>
        </w:tc>
        <w:tc>
          <w:tcPr>
            <w:tcW w:w="10894" w:type="dxa"/>
            <w:gridSpan w:val="3"/>
            <w:tcBorders>
              <w:top w:val="nil"/>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Увеличение прочих остатков средств бюджетов</w:t>
            </w:r>
          </w:p>
        </w:tc>
      </w:tr>
      <w:tr w:rsidR="00D16E15" w:rsidRPr="008000B2" w:rsidTr="00745901">
        <w:trPr>
          <w:trHeight w:val="70"/>
        </w:trPr>
        <w:tc>
          <w:tcPr>
            <w:tcW w:w="1268"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color w:val="000000"/>
                <w:sz w:val="22"/>
                <w:szCs w:val="22"/>
              </w:rPr>
            </w:pPr>
            <w:r w:rsidRPr="008000B2">
              <w:rPr>
                <w:color w:val="000000"/>
                <w:sz w:val="22"/>
                <w:szCs w:val="22"/>
              </w:rPr>
              <w:t>11</w:t>
            </w:r>
          </w:p>
        </w:tc>
        <w:tc>
          <w:tcPr>
            <w:tcW w:w="3147"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812 01 05 02 01 00 0000 500</w:t>
            </w:r>
          </w:p>
        </w:tc>
        <w:tc>
          <w:tcPr>
            <w:tcW w:w="10894" w:type="dxa"/>
            <w:gridSpan w:val="3"/>
            <w:tcBorders>
              <w:top w:val="nil"/>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Увеличение прочих остатков денежных средств бюджетов</w:t>
            </w:r>
          </w:p>
        </w:tc>
      </w:tr>
      <w:tr w:rsidR="00D16E15" w:rsidRPr="008000B2" w:rsidTr="00745901">
        <w:trPr>
          <w:trHeight w:val="70"/>
        </w:trPr>
        <w:tc>
          <w:tcPr>
            <w:tcW w:w="1268"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color w:val="000000"/>
                <w:sz w:val="22"/>
                <w:szCs w:val="22"/>
              </w:rPr>
            </w:pPr>
            <w:r w:rsidRPr="008000B2">
              <w:rPr>
                <w:color w:val="000000"/>
                <w:sz w:val="22"/>
                <w:szCs w:val="22"/>
              </w:rPr>
              <w:t>12</w:t>
            </w:r>
          </w:p>
        </w:tc>
        <w:tc>
          <w:tcPr>
            <w:tcW w:w="3147"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812 01 05 02 01 10 0000 510</w:t>
            </w:r>
          </w:p>
        </w:tc>
        <w:tc>
          <w:tcPr>
            <w:tcW w:w="10894" w:type="dxa"/>
            <w:gridSpan w:val="3"/>
            <w:tcBorders>
              <w:top w:val="nil"/>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Увеличение прочих остатков денежных средств бюджетов поселений</w:t>
            </w:r>
          </w:p>
        </w:tc>
      </w:tr>
      <w:tr w:rsidR="00D16E15" w:rsidRPr="008000B2" w:rsidTr="00745901">
        <w:trPr>
          <w:trHeight w:val="70"/>
        </w:trPr>
        <w:tc>
          <w:tcPr>
            <w:tcW w:w="1268"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color w:val="000000"/>
                <w:sz w:val="22"/>
                <w:szCs w:val="22"/>
              </w:rPr>
            </w:pPr>
            <w:r w:rsidRPr="008000B2">
              <w:rPr>
                <w:color w:val="000000"/>
                <w:sz w:val="22"/>
                <w:szCs w:val="22"/>
              </w:rPr>
              <w:t>13</w:t>
            </w:r>
          </w:p>
        </w:tc>
        <w:tc>
          <w:tcPr>
            <w:tcW w:w="3147"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812 01 05 00 00 00 0000 600</w:t>
            </w:r>
          </w:p>
        </w:tc>
        <w:tc>
          <w:tcPr>
            <w:tcW w:w="10894" w:type="dxa"/>
            <w:gridSpan w:val="3"/>
            <w:tcBorders>
              <w:top w:val="nil"/>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Уменьшение остатков средств бюджетов</w:t>
            </w:r>
          </w:p>
        </w:tc>
      </w:tr>
      <w:tr w:rsidR="00D16E15" w:rsidRPr="008000B2" w:rsidTr="00745901">
        <w:trPr>
          <w:trHeight w:val="70"/>
        </w:trPr>
        <w:tc>
          <w:tcPr>
            <w:tcW w:w="1268"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color w:val="000000"/>
                <w:sz w:val="22"/>
                <w:szCs w:val="22"/>
              </w:rPr>
            </w:pPr>
            <w:r w:rsidRPr="008000B2">
              <w:rPr>
                <w:color w:val="000000"/>
                <w:sz w:val="22"/>
                <w:szCs w:val="22"/>
              </w:rPr>
              <w:t>14</w:t>
            </w:r>
          </w:p>
        </w:tc>
        <w:tc>
          <w:tcPr>
            <w:tcW w:w="3147"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812 01 05 02 00 00 0000 600</w:t>
            </w:r>
          </w:p>
        </w:tc>
        <w:tc>
          <w:tcPr>
            <w:tcW w:w="10894" w:type="dxa"/>
            <w:gridSpan w:val="3"/>
            <w:tcBorders>
              <w:top w:val="nil"/>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Уменьшение прочих остатков средств бюджетов</w:t>
            </w:r>
          </w:p>
        </w:tc>
      </w:tr>
      <w:tr w:rsidR="00D16E15" w:rsidRPr="008000B2" w:rsidTr="00745901">
        <w:trPr>
          <w:trHeight w:val="70"/>
        </w:trPr>
        <w:tc>
          <w:tcPr>
            <w:tcW w:w="1268"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color w:val="000000"/>
                <w:sz w:val="22"/>
                <w:szCs w:val="22"/>
              </w:rPr>
            </w:pPr>
            <w:r w:rsidRPr="008000B2">
              <w:rPr>
                <w:color w:val="000000"/>
                <w:sz w:val="22"/>
                <w:szCs w:val="22"/>
              </w:rPr>
              <w:t>15</w:t>
            </w:r>
          </w:p>
        </w:tc>
        <w:tc>
          <w:tcPr>
            <w:tcW w:w="3147"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812 01 05 02 01 00 0000 610</w:t>
            </w:r>
          </w:p>
        </w:tc>
        <w:tc>
          <w:tcPr>
            <w:tcW w:w="10894" w:type="dxa"/>
            <w:gridSpan w:val="3"/>
            <w:tcBorders>
              <w:top w:val="nil"/>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Уменьшение прочих остатков денежных средств бюджетов</w:t>
            </w:r>
          </w:p>
        </w:tc>
      </w:tr>
      <w:tr w:rsidR="00D16E15" w:rsidRPr="008000B2" w:rsidTr="00745901">
        <w:trPr>
          <w:trHeight w:val="70"/>
        </w:trPr>
        <w:tc>
          <w:tcPr>
            <w:tcW w:w="1268"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color w:val="000000"/>
                <w:sz w:val="22"/>
                <w:szCs w:val="22"/>
              </w:rPr>
            </w:pPr>
            <w:r w:rsidRPr="008000B2">
              <w:rPr>
                <w:color w:val="000000"/>
                <w:sz w:val="22"/>
                <w:szCs w:val="22"/>
              </w:rPr>
              <w:t>16</w:t>
            </w:r>
          </w:p>
        </w:tc>
        <w:tc>
          <w:tcPr>
            <w:tcW w:w="3147"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812 01 05 02 01 10 0000 610</w:t>
            </w:r>
          </w:p>
        </w:tc>
        <w:tc>
          <w:tcPr>
            <w:tcW w:w="10894" w:type="dxa"/>
            <w:gridSpan w:val="3"/>
            <w:tcBorders>
              <w:top w:val="nil"/>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Уменьшение прочих остатков денежных средств бюджетов поселений</w:t>
            </w:r>
          </w:p>
        </w:tc>
      </w:tr>
    </w:tbl>
    <w:p w:rsidR="00D16E15" w:rsidRPr="008000B2" w:rsidRDefault="00D16E15" w:rsidP="008000B2">
      <w:pPr>
        <w:pStyle w:val="a2"/>
        <w:rPr>
          <w:b/>
          <w:sz w:val="22"/>
          <w:szCs w:val="22"/>
        </w:rPr>
      </w:pPr>
    </w:p>
    <w:tbl>
      <w:tblPr>
        <w:tblW w:w="15354" w:type="dxa"/>
        <w:tblInd w:w="93" w:type="dxa"/>
        <w:tblLayout w:type="fixed"/>
        <w:tblLook w:val="0000"/>
      </w:tblPr>
      <w:tblGrid>
        <w:gridCol w:w="424"/>
        <w:gridCol w:w="458"/>
        <w:gridCol w:w="233"/>
        <w:gridCol w:w="191"/>
        <w:gridCol w:w="139"/>
        <w:gridCol w:w="285"/>
        <w:gridCol w:w="375"/>
        <w:gridCol w:w="49"/>
        <w:gridCol w:w="391"/>
        <w:gridCol w:w="67"/>
        <w:gridCol w:w="424"/>
        <w:gridCol w:w="169"/>
        <w:gridCol w:w="368"/>
        <w:gridCol w:w="182"/>
        <w:gridCol w:w="295"/>
        <w:gridCol w:w="475"/>
        <w:gridCol w:w="550"/>
        <w:gridCol w:w="6490"/>
        <w:gridCol w:w="266"/>
        <w:gridCol w:w="64"/>
        <w:gridCol w:w="1100"/>
        <w:gridCol w:w="56"/>
        <w:gridCol w:w="1154"/>
        <w:gridCol w:w="8"/>
        <w:gridCol w:w="1096"/>
        <w:gridCol w:w="45"/>
      </w:tblGrid>
      <w:tr w:rsidR="00D16E15" w:rsidRPr="008000B2" w:rsidTr="00745901">
        <w:trPr>
          <w:gridAfter w:val="1"/>
          <w:wAfter w:w="45" w:type="dxa"/>
          <w:trHeight w:val="255"/>
        </w:trPr>
        <w:tc>
          <w:tcPr>
            <w:tcW w:w="424" w:type="dxa"/>
            <w:tcBorders>
              <w:top w:val="nil"/>
              <w:left w:val="nil"/>
              <w:bottom w:val="nil"/>
              <w:right w:val="nil"/>
            </w:tcBorders>
            <w:noWrap/>
            <w:vAlign w:val="bottom"/>
          </w:tcPr>
          <w:p w:rsidR="00D16E15" w:rsidRPr="008000B2" w:rsidRDefault="00D16E15" w:rsidP="008000B2">
            <w:pPr>
              <w:pStyle w:val="a2"/>
              <w:rPr>
                <w:sz w:val="22"/>
                <w:szCs w:val="22"/>
              </w:rPr>
            </w:pPr>
          </w:p>
        </w:tc>
        <w:tc>
          <w:tcPr>
            <w:tcW w:w="458" w:type="dxa"/>
            <w:tcBorders>
              <w:top w:val="nil"/>
              <w:left w:val="nil"/>
              <w:bottom w:val="nil"/>
              <w:right w:val="nil"/>
            </w:tcBorders>
            <w:noWrap/>
            <w:vAlign w:val="bottom"/>
          </w:tcPr>
          <w:p w:rsidR="00D16E15" w:rsidRPr="008000B2" w:rsidRDefault="00D16E15" w:rsidP="008000B2">
            <w:pPr>
              <w:pStyle w:val="a2"/>
              <w:rPr>
                <w:sz w:val="22"/>
                <w:szCs w:val="22"/>
              </w:rPr>
            </w:pPr>
          </w:p>
        </w:tc>
        <w:tc>
          <w:tcPr>
            <w:tcW w:w="424" w:type="dxa"/>
            <w:gridSpan w:val="2"/>
            <w:tcBorders>
              <w:top w:val="nil"/>
              <w:left w:val="nil"/>
              <w:bottom w:val="nil"/>
              <w:right w:val="nil"/>
            </w:tcBorders>
            <w:noWrap/>
            <w:vAlign w:val="bottom"/>
          </w:tcPr>
          <w:p w:rsidR="00D16E15" w:rsidRPr="008000B2" w:rsidRDefault="00D16E15" w:rsidP="008000B2">
            <w:pPr>
              <w:pStyle w:val="a2"/>
              <w:rPr>
                <w:sz w:val="22"/>
                <w:szCs w:val="22"/>
              </w:rPr>
            </w:pPr>
          </w:p>
        </w:tc>
        <w:tc>
          <w:tcPr>
            <w:tcW w:w="424" w:type="dxa"/>
            <w:gridSpan w:val="2"/>
            <w:tcBorders>
              <w:top w:val="nil"/>
              <w:left w:val="nil"/>
              <w:bottom w:val="nil"/>
              <w:right w:val="nil"/>
            </w:tcBorders>
            <w:noWrap/>
            <w:vAlign w:val="bottom"/>
          </w:tcPr>
          <w:p w:rsidR="00D16E15" w:rsidRPr="008000B2" w:rsidRDefault="00D16E15" w:rsidP="008000B2">
            <w:pPr>
              <w:pStyle w:val="a2"/>
              <w:rPr>
                <w:sz w:val="22"/>
                <w:szCs w:val="22"/>
              </w:rPr>
            </w:pPr>
          </w:p>
        </w:tc>
        <w:tc>
          <w:tcPr>
            <w:tcW w:w="424" w:type="dxa"/>
            <w:gridSpan w:val="2"/>
            <w:tcBorders>
              <w:top w:val="nil"/>
              <w:left w:val="nil"/>
              <w:bottom w:val="nil"/>
              <w:right w:val="nil"/>
            </w:tcBorders>
            <w:noWrap/>
            <w:vAlign w:val="bottom"/>
          </w:tcPr>
          <w:p w:rsidR="00D16E15" w:rsidRPr="008000B2" w:rsidRDefault="00D16E15" w:rsidP="008000B2">
            <w:pPr>
              <w:pStyle w:val="a2"/>
              <w:rPr>
                <w:sz w:val="22"/>
                <w:szCs w:val="22"/>
              </w:rPr>
            </w:pPr>
          </w:p>
        </w:tc>
        <w:tc>
          <w:tcPr>
            <w:tcW w:w="458" w:type="dxa"/>
            <w:gridSpan w:val="2"/>
            <w:tcBorders>
              <w:top w:val="nil"/>
              <w:left w:val="nil"/>
              <w:bottom w:val="nil"/>
              <w:right w:val="nil"/>
            </w:tcBorders>
            <w:noWrap/>
            <w:vAlign w:val="bottom"/>
          </w:tcPr>
          <w:p w:rsidR="00D16E15" w:rsidRPr="008000B2" w:rsidRDefault="00D16E15" w:rsidP="008000B2">
            <w:pPr>
              <w:pStyle w:val="a2"/>
              <w:rPr>
                <w:sz w:val="22"/>
                <w:szCs w:val="22"/>
              </w:rPr>
            </w:pPr>
          </w:p>
        </w:tc>
        <w:tc>
          <w:tcPr>
            <w:tcW w:w="424" w:type="dxa"/>
            <w:tcBorders>
              <w:top w:val="nil"/>
              <w:left w:val="nil"/>
              <w:bottom w:val="nil"/>
              <w:right w:val="nil"/>
            </w:tcBorders>
            <w:noWrap/>
            <w:vAlign w:val="bottom"/>
          </w:tcPr>
          <w:p w:rsidR="00D16E15" w:rsidRPr="008000B2" w:rsidRDefault="00D16E15" w:rsidP="008000B2">
            <w:pPr>
              <w:pStyle w:val="a2"/>
              <w:rPr>
                <w:sz w:val="22"/>
                <w:szCs w:val="22"/>
              </w:rPr>
            </w:pPr>
          </w:p>
        </w:tc>
        <w:tc>
          <w:tcPr>
            <w:tcW w:w="537" w:type="dxa"/>
            <w:gridSpan w:val="2"/>
            <w:tcBorders>
              <w:top w:val="nil"/>
              <w:left w:val="nil"/>
              <w:bottom w:val="nil"/>
              <w:right w:val="nil"/>
            </w:tcBorders>
            <w:noWrap/>
            <w:vAlign w:val="bottom"/>
          </w:tcPr>
          <w:p w:rsidR="00D16E15" w:rsidRPr="008000B2" w:rsidRDefault="00D16E15" w:rsidP="008000B2">
            <w:pPr>
              <w:pStyle w:val="a2"/>
              <w:rPr>
                <w:sz w:val="22"/>
                <w:szCs w:val="22"/>
              </w:rPr>
            </w:pPr>
          </w:p>
        </w:tc>
        <w:tc>
          <w:tcPr>
            <w:tcW w:w="477" w:type="dxa"/>
            <w:gridSpan w:val="2"/>
            <w:tcBorders>
              <w:top w:val="nil"/>
              <w:left w:val="nil"/>
              <w:bottom w:val="nil"/>
              <w:right w:val="nil"/>
            </w:tcBorders>
            <w:noWrap/>
            <w:vAlign w:val="bottom"/>
          </w:tcPr>
          <w:p w:rsidR="00D16E15" w:rsidRPr="008000B2" w:rsidRDefault="00D16E15" w:rsidP="008000B2">
            <w:pPr>
              <w:pStyle w:val="a2"/>
              <w:rPr>
                <w:sz w:val="22"/>
                <w:szCs w:val="22"/>
              </w:rPr>
            </w:pPr>
          </w:p>
        </w:tc>
        <w:tc>
          <w:tcPr>
            <w:tcW w:w="7781" w:type="dxa"/>
            <w:gridSpan w:val="4"/>
            <w:tcBorders>
              <w:top w:val="nil"/>
              <w:left w:val="nil"/>
              <w:bottom w:val="nil"/>
              <w:right w:val="nil"/>
            </w:tcBorders>
            <w:noWrap/>
            <w:vAlign w:val="bottom"/>
          </w:tcPr>
          <w:p w:rsidR="00D16E15" w:rsidRPr="008000B2" w:rsidRDefault="00D16E15" w:rsidP="00E60207">
            <w:pPr>
              <w:pStyle w:val="a2"/>
              <w:ind w:firstLine="0"/>
              <w:rPr>
                <w:sz w:val="22"/>
                <w:szCs w:val="22"/>
              </w:rPr>
            </w:pPr>
            <w:r w:rsidRPr="008000B2">
              <w:rPr>
                <w:sz w:val="22"/>
                <w:szCs w:val="22"/>
              </w:rPr>
              <w:t xml:space="preserve">Приложение 4 к   решению  Жерлыкского  Совета депутатов от 23.06.2020  </w:t>
            </w:r>
          </w:p>
        </w:tc>
        <w:tc>
          <w:tcPr>
            <w:tcW w:w="2382" w:type="dxa"/>
            <w:gridSpan w:val="5"/>
            <w:tcBorders>
              <w:top w:val="nil"/>
              <w:left w:val="nil"/>
              <w:bottom w:val="nil"/>
              <w:right w:val="nil"/>
            </w:tcBorders>
            <w:noWrap/>
            <w:vAlign w:val="bottom"/>
          </w:tcPr>
          <w:p w:rsidR="00D16E15" w:rsidRPr="008000B2" w:rsidRDefault="00D16E15" w:rsidP="00E60207">
            <w:pPr>
              <w:pStyle w:val="a2"/>
              <w:ind w:firstLine="0"/>
              <w:rPr>
                <w:sz w:val="22"/>
                <w:szCs w:val="22"/>
              </w:rPr>
            </w:pPr>
            <w:r w:rsidRPr="008000B2">
              <w:rPr>
                <w:sz w:val="22"/>
                <w:szCs w:val="22"/>
              </w:rPr>
              <w:t>№ 139-рс</w:t>
            </w:r>
          </w:p>
        </w:tc>
        <w:tc>
          <w:tcPr>
            <w:tcW w:w="1096" w:type="dxa"/>
            <w:tcBorders>
              <w:top w:val="nil"/>
              <w:left w:val="nil"/>
              <w:bottom w:val="nil"/>
              <w:right w:val="nil"/>
            </w:tcBorders>
            <w:noWrap/>
            <w:vAlign w:val="bottom"/>
          </w:tcPr>
          <w:p w:rsidR="00D16E15" w:rsidRPr="008000B2" w:rsidRDefault="00D16E15" w:rsidP="008000B2">
            <w:pPr>
              <w:pStyle w:val="a2"/>
              <w:rPr>
                <w:sz w:val="22"/>
                <w:szCs w:val="22"/>
              </w:rPr>
            </w:pPr>
          </w:p>
        </w:tc>
      </w:tr>
      <w:tr w:rsidR="00D16E15" w:rsidRPr="008000B2" w:rsidTr="00745901">
        <w:trPr>
          <w:gridAfter w:val="1"/>
          <w:wAfter w:w="45" w:type="dxa"/>
          <w:trHeight w:val="255"/>
        </w:trPr>
        <w:tc>
          <w:tcPr>
            <w:tcW w:w="15309" w:type="dxa"/>
            <w:gridSpan w:val="25"/>
            <w:tcBorders>
              <w:top w:val="nil"/>
              <w:left w:val="nil"/>
              <w:bottom w:val="nil"/>
              <w:right w:val="nil"/>
            </w:tcBorders>
            <w:vAlign w:val="bottom"/>
          </w:tcPr>
          <w:p w:rsidR="00D16E15" w:rsidRPr="008000B2" w:rsidRDefault="00D16E15" w:rsidP="008000B2">
            <w:pPr>
              <w:pStyle w:val="a2"/>
              <w:rPr>
                <w:sz w:val="22"/>
                <w:szCs w:val="22"/>
              </w:rPr>
            </w:pPr>
            <w:r w:rsidRPr="008000B2">
              <w:rPr>
                <w:sz w:val="22"/>
                <w:szCs w:val="22"/>
              </w:rPr>
              <w:t>Доходы  бюджета сельсовета на 2020 год и плановый период 2021-2022 годов</w:t>
            </w:r>
          </w:p>
        </w:tc>
      </w:tr>
      <w:tr w:rsidR="00D16E15" w:rsidRPr="008000B2" w:rsidTr="00745901">
        <w:trPr>
          <w:gridAfter w:val="1"/>
          <w:wAfter w:w="45" w:type="dxa"/>
          <w:trHeight w:val="255"/>
        </w:trPr>
        <w:tc>
          <w:tcPr>
            <w:tcW w:w="424" w:type="dxa"/>
            <w:tcBorders>
              <w:top w:val="nil"/>
              <w:left w:val="nil"/>
              <w:bottom w:val="nil"/>
              <w:right w:val="nil"/>
            </w:tcBorders>
            <w:vAlign w:val="bottom"/>
          </w:tcPr>
          <w:p w:rsidR="00D16E15" w:rsidRPr="008000B2" w:rsidRDefault="00D16E15" w:rsidP="008000B2">
            <w:pPr>
              <w:pStyle w:val="a2"/>
              <w:rPr>
                <w:sz w:val="22"/>
                <w:szCs w:val="22"/>
              </w:rPr>
            </w:pPr>
          </w:p>
        </w:tc>
        <w:tc>
          <w:tcPr>
            <w:tcW w:w="458" w:type="dxa"/>
            <w:tcBorders>
              <w:top w:val="nil"/>
              <w:left w:val="nil"/>
              <w:bottom w:val="nil"/>
              <w:right w:val="nil"/>
            </w:tcBorders>
            <w:vAlign w:val="bottom"/>
          </w:tcPr>
          <w:p w:rsidR="00D16E15" w:rsidRPr="008000B2" w:rsidRDefault="00D16E15" w:rsidP="008000B2">
            <w:pPr>
              <w:pStyle w:val="a2"/>
              <w:rPr>
                <w:sz w:val="22"/>
                <w:szCs w:val="22"/>
              </w:rPr>
            </w:pPr>
          </w:p>
        </w:tc>
        <w:tc>
          <w:tcPr>
            <w:tcW w:w="424" w:type="dxa"/>
            <w:gridSpan w:val="2"/>
            <w:tcBorders>
              <w:top w:val="nil"/>
              <w:left w:val="nil"/>
              <w:bottom w:val="nil"/>
              <w:right w:val="nil"/>
            </w:tcBorders>
            <w:vAlign w:val="bottom"/>
          </w:tcPr>
          <w:p w:rsidR="00D16E15" w:rsidRPr="008000B2" w:rsidRDefault="00D16E15" w:rsidP="008000B2">
            <w:pPr>
              <w:pStyle w:val="a2"/>
              <w:rPr>
                <w:sz w:val="22"/>
                <w:szCs w:val="22"/>
              </w:rPr>
            </w:pPr>
          </w:p>
        </w:tc>
        <w:tc>
          <w:tcPr>
            <w:tcW w:w="12907" w:type="dxa"/>
            <w:gridSpan w:val="20"/>
            <w:tcBorders>
              <w:top w:val="nil"/>
              <w:left w:val="nil"/>
              <w:bottom w:val="nil"/>
              <w:right w:val="nil"/>
            </w:tcBorders>
            <w:vAlign w:val="bottom"/>
          </w:tcPr>
          <w:p w:rsidR="00D16E15" w:rsidRPr="008000B2" w:rsidRDefault="00D16E15" w:rsidP="008000B2">
            <w:pPr>
              <w:pStyle w:val="a2"/>
              <w:rPr>
                <w:sz w:val="22"/>
                <w:szCs w:val="22"/>
              </w:rPr>
            </w:pPr>
          </w:p>
        </w:tc>
        <w:tc>
          <w:tcPr>
            <w:tcW w:w="1096" w:type="dxa"/>
            <w:tcBorders>
              <w:top w:val="nil"/>
              <w:left w:val="nil"/>
              <w:bottom w:val="nil"/>
              <w:right w:val="nil"/>
            </w:tcBorders>
            <w:vAlign w:val="bottom"/>
          </w:tcPr>
          <w:p w:rsidR="00D16E15" w:rsidRPr="008000B2" w:rsidRDefault="00D16E15" w:rsidP="008000B2">
            <w:pPr>
              <w:pStyle w:val="a2"/>
              <w:rPr>
                <w:sz w:val="22"/>
                <w:szCs w:val="22"/>
              </w:rPr>
            </w:pPr>
          </w:p>
        </w:tc>
      </w:tr>
      <w:tr w:rsidR="00D16E15" w:rsidRPr="008000B2" w:rsidTr="002032F6">
        <w:trPr>
          <w:gridAfter w:val="1"/>
          <w:wAfter w:w="45" w:type="dxa"/>
          <w:trHeight w:val="255"/>
        </w:trPr>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16E15" w:rsidRPr="008000B2" w:rsidRDefault="00D16E15" w:rsidP="008000B2">
            <w:pPr>
              <w:pStyle w:val="a2"/>
              <w:rPr>
                <w:sz w:val="22"/>
                <w:szCs w:val="22"/>
              </w:rPr>
            </w:pPr>
            <w:r w:rsidRPr="008000B2">
              <w:rPr>
                <w:sz w:val="22"/>
                <w:szCs w:val="22"/>
              </w:rPr>
              <w:t>№ строки</w:t>
            </w:r>
          </w:p>
        </w:tc>
        <w:tc>
          <w:tcPr>
            <w:tcW w:w="4651" w:type="dxa"/>
            <w:gridSpan w:val="16"/>
            <w:tcBorders>
              <w:top w:val="single" w:sz="4" w:space="0" w:color="auto"/>
              <w:left w:val="nil"/>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Код классификации доходов бюджета</w:t>
            </w:r>
          </w:p>
        </w:tc>
        <w:tc>
          <w:tcPr>
            <w:tcW w:w="6820" w:type="dxa"/>
            <w:gridSpan w:val="3"/>
            <w:vMerge w:val="restart"/>
            <w:tcBorders>
              <w:top w:val="single" w:sz="4" w:space="0" w:color="auto"/>
              <w:left w:val="single" w:sz="4" w:space="0" w:color="auto"/>
              <w:bottom w:val="single" w:sz="4" w:space="0" w:color="000000"/>
              <w:right w:val="single" w:sz="4" w:space="0" w:color="auto"/>
            </w:tcBorders>
            <w:vAlign w:val="center"/>
          </w:tcPr>
          <w:p w:rsidR="00D16E15" w:rsidRPr="008000B2" w:rsidRDefault="00D16E15" w:rsidP="008000B2">
            <w:pPr>
              <w:pStyle w:val="a2"/>
              <w:rPr>
                <w:sz w:val="22"/>
                <w:szCs w:val="22"/>
              </w:rPr>
            </w:pPr>
            <w:r w:rsidRPr="008000B2">
              <w:rPr>
                <w:sz w:val="22"/>
                <w:szCs w:val="22"/>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100" w:type="dxa"/>
            <w:vMerge w:val="restart"/>
            <w:tcBorders>
              <w:top w:val="single" w:sz="4" w:space="0" w:color="auto"/>
              <w:left w:val="single" w:sz="4" w:space="0" w:color="auto"/>
              <w:bottom w:val="single" w:sz="4" w:space="0" w:color="000000"/>
              <w:right w:val="single" w:sz="4" w:space="0" w:color="auto"/>
            </w:tcBorders>
            <w:vAlign w:val="center"/>
          </w:tcPr>
          <w:p w:rsidR="00D16E15" w:rsidRPr="008000B2" w:rsidRDefault="00D16E15" w:rsidP="008000B2">
            <w:pPr>
              <w:pStyle w:val="a2"/>
              <w:rPr>
                <w:sz w:val="22"/>
                <w:szCs w:val="22"/>
              </w:rPr>
            </w:pPr>
            <w:r w:rsidRPr="008000B2">
              <w:rPr>
                <w:sz w:val="22"/>
                <w:szCs w:val="22"/>
              </w:rPr>
              <w:t>Всего доходы бюджета на 2020 год</w:t>
            </w:r>
          </w:p>
        </w:tc>
        <w:tc>
          <w:tcPr>
            <w:tcW w:w="1218" w:type="dxa"/>
            <w:gridSpan w:val="3"/>
            <w:vMerge w:val="restart"/>
            <w:tcBorders>
              <w:top w:val="single" w:sz="4" w:space="0" w:color="auto"/>
              <w:left w:val="single" w:sz="4" w:space="0" w:color="auto"/>
              <w:bottom w:val="single" w:sz="4" w:space="0" w:color="000000"/>
              <w:right w:val="single" w:sz="4" w:space="0" w:color="auto"/>
            </w:tcBorders>
            <w:vAlign w:val="center"/>
          </w:tcPr>
          <w:p w:rsidR="00D16E15" w:rsidRPr="008000B2" w:rsidRDefault="00D16E15" w:rsidP="008000B2">
            <w:pPr>
              <w:pStyle w:val="a2"/>
              <w:rPr>
                <w:sz w:val="22"/>
                <w:szCs w:val="22"/>
              </w:rPr>
            </w:pPr>
            <w:r w:rsidRPr="008000B2">
              <w:rPr>
                <w:sz w:val="22"/>
                <w:szCs w:val="22"/>
              </w:rPr>
              <w:t>Всего доходы бюджета на 2021 год</w:t>
            </w:r>
          </w:p>
        </w:tc>
        <w:tc>
          <w:tcPr>
            <w:tcW w:w="1096" w:type="dxa"/>
            <w:vMerge w:val="restart"/>
            <w:tcBorders>
              <w:top w:val="single" w:sz="4" w:space="0" w:color="auto"/>
              <w:left w:val="single" w:sz="4" w:space="0" w:color="auto"/>
              <w:bottom w:val="single" w:sz="4" w:space="0" w:color="000000"/>
              <w:right w:val="single" w:sz="4" w:space="0" w:color="auto"/>
            </w:tcBorders>
            <w:vAlign w:val="center"/>
          </w:tcPr>
          <w:p w:rsidR="00D16E15" w:rsidRPr="008000B2" w:rsidRDefault="00D16E15" w:rsidP="008000B2">
            <w:pPr>
              <w:pStyle w:val="a2"/>
              <w:rPr>
                <w:sz w:val="22"/>
                <w:szCs w:val="22"/>
              </w:rPr>
            </w:pPr>
            <w:r w:rsidRPr="008000B2">
              <w:rPr>
                <w:sz w:val="22"/>
                <w:szCs w:val="22"/>
              </w:rPr>
              <w:t>Всего доходы бюджета на 2022 год</w:t>
            </w:r>
          </w:p>
        </w:tc>
      </w:tr>
      <w:tr w:rsidR="00D16E15" w:rsidRPr="008000B2" w:rsidTr="002032F6">
        <w:trPr>
          <w:gridAfter w:val="1"/>
          <w:wAfter w:w="45" w:type="dxa"/>
          <w:trHeight w:val="720"/>
        </w:trPr>
        <w:tc>
          <w:tcPr>
            <w:tcW w:w="424" w:type="dxa"/>
            <w:vMerge/>
            <w:tcBorders>
              <w:top w:val="single" w:sz="4" w:space="0" w:color="auto"/>
              <w:left w:val="single" w:sz="4" w:space="0" w:color="auto"/>
              <w:bottom w:val="single" w:sz="4" w:space="0" w:color="auto"/>
              <w:right w:val="single" w:sz="4" w:space="0" w:color="auto"/>
            </w:tcBorders>
            <w:vAlign w:val="center"/>
          </w:tcPr>
          <w:p w:rsidR="00D16E15" w:rsidRPr="008000B2" w:rsidRDefault="00D16E15" w:rsidP="008000B2">
            <w:pPr>
              <w:pStyle w:val="a2"/>
              <w:rPr>
                <w:sz w:val="22"/>
                <w:szCs w:val="22"/>
              </w:rPr>
            </w:pPr>
          </w:p>
        </w:tc>
        <w:tc>
          <w:tcPr>
            <w:tcW w:w="691" w:type="dxa"/>
            <w:gridSpan w:val="2"/>
            <w:vMerge w:val="restart"/>
            <w:tcBorders>
              <w:top w:val="nil"/>
              <w:left w:val="single" w:sz="4" w:space="0" w:color="auto"/>
              <w:bottom w:val="single" w:sz="4" w:space="0" w:color="auto"/>
              <w:right w:val="single" w:sz="4" w:space="0" w:color="auto"/>
            </w:tcBorders>
            <w:textDirection w:val="btLr"/>
            <w:vAlign w:val="center"/>
          </w:tcPr>
          <w:p w:rsidR="00D16E15" w:rsidRPr="008000B2" w:rsidRDefault="00D16E15" w:rsidP="008000B2">
            <w:pPr>
              <w:pStyle w:val="a2"/>
              <w:rPr>
                <w:sz w:val="22"/>
                <w:szCs w:val="22"/>
              </w:rPr>
            </w:pPr>
            <w:r w:rsidRPr="008000B2">
              <w:rPr>
                <w:sz w:val="22"/>
                <w:szCs w:val="22"/>
              </w:rPr>
              <w:t>Код главного администратора доходов бюджета</w:t>
            </w:r>
          </w:p>
        </w:tc>
        <w:tc>
          <w:tcPr>
            <w:tcW w:w="2640" w:type="dxa"/>
            <w:gridSpan w:val="11"/>
            <w:tcBorders>
              <w:top w:val="single" w:sz="4" w:space="0" w:color="auto"/>
              <w:left w:val="nil"/>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Код вида доходов бюджета</w:t>
            </w:r>
          </w:p>
        </w:tc>
        <w:tc>
          <w:tcPr>
            <w:tcW w:w="1320" w:type="dxa"/>
            <w:gridSpan w:val="3"/>
            <w:tcBorders>
              <w:top w:val="single" w:sz="4" w:space="0" w:color="auto"/>
              <w:left w:val="nil"/>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Код подвида доходов бюджета</w:t>
            </w:r>
          </w:p>
        </w:tc>
        <w:tc>
          <w:tcPr>
            <w:tcW w:w="6820" w:type="dxa"/>
            <w:gridSpan w:val="3"/>
            <w:vMerge/>
            <w:tcBorders>
              <w:top w:val="single" w:sz="4" w:space="0" w:color="auto"/>
              <w:left w:val="single" w:sz="4" w:space="0" w:color="auto"/>
              <w:bottom w:val="single" w:sz="4" w:space="0" w:color="000000"/>
              <w:right w:val="single" w:sz="4" w:space="0" w:color="auto"/>
            </w:tcBorders>
            <w:vAlign w:val="center"/>
          </w:tcPr>
          <w:p w:rsidR="00D16E15" w:rsidRPr="008000B2" w:rsidRDefault="00D16E15" w:rsidP="008000B2">
            <w:pPr>
              <w:pStyle w:val="a2"/>
              <w:rPr>
                <w:sz w:val="22"/>
                <w:szCs w:val="22"/>
              </w:rPr>
            </w:pPr>
          </w:p>
        </w:tc>
        <w:tc>
          <w:tcPr>
            <w:tcW w:w="1100" w:type="dxa"/>
            <w:vMerge/>
            <w:tcBorders>
              <w:top w:val="single" w:sz="4" w:space="0" w:color="auto"/>
              <w:left w:val="single" w:sz="4" w:space="0" w:color="auto"/>
              <w:bottom w:val="single" w:sz="4" w:space="0" w:color="000000"/>
              <w:right w:val="single" w:sz="4" w:space="0" w:color="auto"/>
            </w:tcBorders>
            <w:vAlign w:val="center"/>
          </w:tcPr>
          <w:p w:rsidR="00D16E15" w:rsidRPr="008000B2" w:rsidRDefault="00D16E15" w:rsidP="008000B2">
            <w:pPr>
              <w:pStyle w:val="a2"/>
              <w:rPr>
                <w:sz w:val="22"/>
                <w:szCs w:val="22"/>
              </w:rPr>
            </w:pPr>
          </w:p>
        </w:tc>
        <w:tc>
          <w:tcPr>
            <w:tcW w:w="1218" w:type="dxa"/>
            <w:gridSpan w:val="3"/>
            <w:vMerge/>
            <w:tcBorders>
              <w:top w:val="single" w:sz="4" w:space="0" w:color="auto"/>
              <w:left w:val="single" w:sz="4" w:space="0" w:color="auto"/>
              <w:bottom w:val="single" w:sz="4" w:space="0" w:color="000000"/>
              <w:right w:val="single" w:sz="4" w:space="0" w:color="auto"/>
            </w:tcBorders>
            <w:vAlign w:val="center"/>
          </w:tcPr>
          <w:p w:rsidR="00D16E15" w:rsidRPr="008000B2" w:rsidRDefault="00D16E15" w:rsidP="008000B2">
            <w:pPr>
              <w:pStyle w:val="a2"/>
              <w:rPr>
                <w:sz w:val="22"/>
                <w:szCs w:val="22"/>
              </w:rPr>
            </w:pPr>
          </w:p>
        </w:tc>
        <w:tc>
          <w:tcPr>
            <w:tcW w:w="1096" w:type="dxa"/>
            <w:vMerge/>
            <w:tcBorders>
              <w:top w:val="single" w:sz="4" w:space="0" w:color="auto"/>
              <w:left w:val="single" w:sz="4" w:space="0" w:color="auto"/>
              <w:bottom w:val="single" w:sz="4" w:space="0" w:color="000000"/>
              <w:right w:val="single" w:sz="4" w:space="0" w:color="auto"/>
            </w:tcBorders>
            <w:vAlign w:val="center"/>
          </w:tcPr>
          <w:p w:rsidR="00D16E15" w:rsidRPr="008000B2" w:rsidRDefault="00D16E15" w:rsidP="008000B2">
            <w:pPr>
              <w:pStyle w:val="a2"/>
              <w:rPr>
                <w:sz w:val="22"/>
                <w:szCs w:val="22"/>
              </w:rPr>
            </w:pPr>
          </w:p>
        </w:tc>
      </w:tr>
      <w:tr w:rsidR="00D16E15" w:rsidRPr="008000B2" w:rsidTr="002032F6">
        <w:trPr>
          <w:trHeight w:val="1770"/>
        </w:trPr>
        <w:tc>
          <w:tcPr>
            <w:tcW w:w="424" w:type="dxa"/>
            <w:vMerge/>
            <w:tcBorders>
              <w:top w:val="single" w:sz="4" w:space="0" w:color="auto"/>
              <w:left w:val="single" w:sz="4" w:space="0" w:color="auto"/>
              <w:bottom w:val="single" w:sz="4" w:space="0" w:color="auto"/>
              <w:right w:val="single" w:sz="4" w:space="0" w:color="auto"/>
            </w:tcBorders>
            <w:vAlign w:val="center"/>
          </w:tcPr>
          <w:p w:rsidR="00D16E15" w:rsidRPr="008000B2" w:rsidRDefault="00D16E15" w:rsidP="008000B2">
            <w:pPr>
              <w:pStyle w:val="a2"/>
              <w:rPr>
                <w:sz w:val="22"/>
                <w:szCs w:val="22"/>
              </w:rPr>
            </w:pPr>
          </w:p>
        </w:tc>
        <w:tc>
          <w:tcPr>
            <w:tcW w:w="691" w:type="dxa"/>
            <w:gridSpan w:val="2"/>
            <w:vMerge/>
            <w:tcBorders>
              <w:top w:val="nil"/>
              <w:left w:val="single" w:sz="4" w:space="0" w:color="auto"/>
              <w:bottom w:val="single" w:sz="4" w:space="0" w:color="auto"/>
              <w:right w:val="single" w:sz="4" w:space="0" w:color="auto"/>
            </w:tcBorders>
            <w:vAlign w:val="center"/>
          </w:tcPr>
          <w:p w:rsidR="00D16E15" w:rsidRPr="008000B2" w:rsidRDefault="00D16E15" w:rsidP="008000B2">
            <w:pPr>
              <w:pStyle w:val="a2"/>
              <w:rPr>
                <w:sz w:val="22"/>
                <w:szCs w:val="22"/>
              </w:rPr>
            </w:pPr>
          </w:p>
        </w:tc>
        <w:tc>
          <w:tcPr>
            <w:tcW w:w="330" w:type="dxa"/>
            <w:gridSpan w:val="2"/>
            <w:tcBorders>
              <w:top w:val="nil"/>
              <w:left w:val="nil"/>
              <w:bottom w:val="single" w:sz="4" w:space="0" w:color="auto"/>
              <w:right w:val="single" w:sz="4" w:space="0" w:color="auto"/>
            </w:tcBorders>
            <w:textDirection w:val="btLr"/>
            <w:vAlign w:val="center"/>
          </w:tcPr>
          <w:p w:rsidR="00D16E15" w:rsidRPr="008000B2" w:rsidRDefault="00D16E15" w:rsidP="008000B2">
            <w:pPr>
              <w:pStyle w:val="a2"/>
              <w:rPr>
                <w:sz w:val="22"/>
                <w:szCs w:val="22"/>
              </w:rPr>
            </w:pPr>
            <w:r w:rsidRPr="008000B2">
              <w:rPr>
                <w:sz w:val="22"/>
                <w:szCs w:val="22"/>
              </w:rPr>
              <w:t>группа доходов</w:t>
            </w:r>
          </w:p>
        </w:tc>
        <w:tc>
          <w:tcPr>
            <w:tcW w:w="660" w:type="dxa"/>
            <w:gridSpan w:val="2"/>
            <w:tcBorders>
              <w:top w:val="nil"/>
              <w:left w:val="nil"/>
              <w:bottom w:val="single" w:sz="4" w:space="0" w:color="auto"/>
              <w:right w:val="single" w:sz="4" w:space="0" w:color="auto"/>
            </w:tcBorders>
            <w:textDirection w:val="btLr"/>
            <w:vAlign w:val="center"/>
          </w:tcPr>
          <w:p w:rsidR="00D16E15" w:rsidRPr="008000B2" w:rsidRDefault="00D16E15" w:rsidP="008000B2">
            <w:pPr>
              <w:pStyle w:val="a2"/>
              <w:rPr>
                <w:sz w:val="22"/>
                <w:szCs w:val="22"/>
              </w:rPr>
            </w:pPr>
            <w:r w:rsidRPr="008000B2">
              <w:rPr>
                <w:sz w:val="22"/>
                <w:szCs w:val="22"/>
              </w:rPr>
              <w:t>подгруппа доходов</w:t>
            </w:r>
          </w:p>
        </w:tc>
        <w:tc>
          <w:tcPr>
            <w:tcW w:w="440" w:type="dxa"/>
            <w:gridSpan w:val="2"/>
            <w:tcBorders>
              <w:top w:val="nil"/>
              <w:left w:val="nil"/>
              <w:bottom w:val="single" w:sz="4" w:space="0" w:color="auto"/>
              <w:right w:val="single" w:sz="4" w:space="0" w:color="auto"/>
            </w:tcBorders>
            <w:textDirection w:val="btLr"/>
            <w:vAlign w:val="center"/>
          </w:tcPr>
          <w:p w:rsidR="00D16E15" w:rsidRPr="008000B2" w:rsidRDefault="00D16E15" w:rsidP="008000B2">
            <w:pPr>
              <w:pStyle w:val="a2"/>
              <w:rPr>
                <w:sz w:val="22"/>
                <w:szCs w:val="22"/>
              </w:rPr>
            </w:pPr>
            <w:r w:rsidRPr="008000B2">
              <w:rPr>
                <w:sz w:val="22"/>
                <w:szCs w:val="22"/>
              </w:rPr>
              <w:t>статья доходов</w:t>
            </w:r>
          </w:p>
        </w:tc>
        <w:tc>
          <w:tcPr>
            <w:tcW w:w="660" w:type="dxa"/>
            <w:gridSpan w:val="3"/>
            <w:tcBorders>
              <w:top w:val="nil"/>
              <w:left w:val="nil"/>
              <w:bottom w:val="single" w:sz="4" w:space="0" w:color="auto"/>
              <w:right w:val="single" w:sz="4" w:space="0" w:color="auto"/>
            </w:tcBorders>
            <w:textDirection w:val="btLr"/>
            <w:vAlign w:val="center"/>
          </w:tcPr>
          <w:p w:rsidR="00D16E15" w:rsidRPr="008000B2" w:rsidRDefault="00D16E15" w:rsidP="008000B2">
            <w:pPr>
              <w:pStyle w:val="a2"/>
              <w:rPr>
                <w:sz w:val="22"/>
                <w:szCs w:val="22"/>
              </w:rPr>
            </w:pPr>
            <w:r w:rsidRPr="008000B2">
              <w:rPr>
                <w:sz w:val="22"/>
                <w:szCs w:val="22"/>
              </w:rPr>
              <w:t>подстатья доходов</w:t>
            </w:r>
          </w:p>
        </w:tc>
        <w:tc>
          <w:tcPr>
            <w:tcW w:w="550" w:type="dxa"/>
            <w:gridSpan w:val="2"/>
            <w:tcBorders>
              <w:top w:val="nil"/>
              <w:left w:val="nil"/>
              <w:bottom w:val="single" w:sz="4" w:space="0" w:color="auto"/>
              <w:right w:val="single" w:sz="4" w:space="0" w:color="auto"/>
            </w:tcBorders>
            <w:textDirection w:val="btLr"/>
            <w:vAlign w:val="center"/>
          </w:tcPr>
          <w:p w:rsidR="00D16E15" w:rsidRPr="008000B2" w:rsidRDefault="00D16E15" w:rsidP="008000B2">
            <w:pPr>
              <w:pStyle w:val="a2"/>
              <w:rPr>
                <w:sz w:val="22"/>
                <w:szCs w:val="22"/>
              </w:rPr>
            </w:pPr>
            <w:r w:rsidRPr="008000B2">
              <w:rPr>
                <w:sz w:val="22"/>
                <w:szCs w:val="22"/>
              </w:rPr>
              <w:t>элемент доходов</w:t>
            </w:r>
          </w:p>
        </w:tc>
        <w:tc>
          <w:tcPr>
            <w:tcW w:w="770" w:type="dxa"/>
            <w:gridSpan w:val="2"/>
            <w:tcBorders>
              <w:top w:val="nil"/>
              <w:left w:val="nil"/>
              <w:bottom w:val="single" w:sz="4" w:space="0" w:color="auto"/>
              <w:right w:val="single" w:sz="4" w:space="0" w:color="auto"/>
            </w:tcBorders>
            <w:textDirection w:val="btLr"/>
            <w:vAlign w:val="center"/>
          </w:tcPr>
          <w:p w:rsidR="00D16E15" w:rsidRPr="008000B2" w:rsidRDefault="00D16E15" w:rsidP="008000B2">
            <w:pPr>
              <w:pStyle w:val="a2"/>
              <w:rPr>
                <w:sz w:val="22"/>
                <w:szCs w:val="22"/>
              </w:rPr>
            </w:pPr>
            <w:r w:rsidRPr="008000B2">
              <w:rPr>
                <w:sz w:val="22"/>
                <w:szCs w:val="22"/>
              </w:rPr>
              <w:t>группа подвидов доходов бюджета</w:t>
            </w:r>
          </w:p>
        </w:tc>
        <w:tc>
          <w:tcPr>
            <w:tcW w:w="550" w:type="dxa"/>
            <w:tcBorders>
              <w:top w:val="nil"/>
              <w:left w:val="nil"/>
              <w:bottom w:val="single" w:sz="4" w:space="0" w:color="auto"/>
              <w:right w:val="single" w:sz="4" w:space="0" w:color="auto"/>
            </w:tcBorders>
            <w:textDirection w:val="btLr"/>
            <w:vAlign w:val="center"/>
          </w:tcPr>
          <w:p w:rsidR="00D16E15" w:rsidRPr="008000B2" w:rsidRDefault="00D16E15" w:rsidP="008000B2">
            <w:pPr>
              <w:pStyle w:val="a2"/>
              <w:rPr>
                <w:sz w:val="22"/>
                <w:szCs w:val="22"/>
              </w:rPr>
            </w:pPr>
            <w:r w:rsidRPr="008000B2">
              <w:rPr>
                <w:sz w:val="22"/>
                <w:szCs w:val="22"/>
              </w:rPr>
              <w:t>аналитическая группа подвида доходов бюджета</w:t>
            </w:r>
          </w:p>
        </w:tc>
        <w:tc>
          <w:tcPr>
            <w:tcW w:w="6490" w:type="dxa"/>
            <w:tcBorders>
              <w:top w:val="single" w:sz="4" w:space="0" w:color="auto"/>
              <w:left w:val="single" w:sz="4" w:space="0" w:color="auto"/>
              <w:bottom w:val="single" w:sz="4" w:space="0" w:color="000000"/>
              <w:right w:val="single" w:sz="4" w:space="0" w:color="auto"/>
            </w:tcBorders>
            <w:vAlign w:val="center"/>
          </w:tcPr>
          <w:p w:rsidR="00D16E15" w:rsidRPr="008000B2" w:rsidRDefault="00D16E15" w:rsidP="008000B2">
            <w:pPr>
              <w:pStyle w:val="a2"/>
              <w:rPr>
                <w:sz w:val="22"/>
                <w:szCs w:val="22"/>
              </w:rPr>
            </w:pPr>
          </w:p>
        </w:tc>
        <w:tc>
          <w:tcPr>
            <w:tcW w:w="1486" w:type="dxa"/>
            <w:gridSpan w:val="4"/>
            <w:tcBorders>
              <w:top w:val="single" w:sz="4" w:space="0" w:color="auto"/>
              <w:left w:val="single" w:sz="4" w:space="0" w:color="auto"/>
              <w:bottom w:val="single" w:sz="4" w:space="0" w:color="000000"/>
              <w:right w:val="single" w:sz="4" w:space="0" w:color="auto"/>
            </w:tcBorders>
            <w:vAlign w:val="center"/>
          </w:tcPr>
          <w:p w:rsidR="00D16E15" w:rsidRPr="008000B2" w:rsidRDefault="00D16E15" w:rsidP="008000B2">
            <w:pPr>
              <w:pStyle w:val="a2"/>
              <w:rPr>
                <w:sz w:val="22"/>
                <w:szCs w:val="22"/>
              </w:rPr>
            </w:pPr>
          </w:p>
        </w:tc>
        <w:tc>
          <w:tcPr>
            <w:tcW w:w="1154" w:type="dxa"/>
            <w:tcBorders>
              <w:top w:val="single" w:sz="4" w:space="0" w:color="auto"/>
              <w:left w:val="single" w:sz="4" w:space="0" w:color="auto"/>
              <w:bottom w:val="single" w:sz="4" w:space="0" w:color="000000"/>
              <w:right w:val="single" w:sz="4" w:space="0" w:color="auto"/>
            </w:tcBorders>
            <w:vAlign w:val="center"/>
          </w:tcPr>
          <w:p w:rsidR="00D16E15" w:rsidRPr="008000B2" w:rsidRDefault="00D16E15" w:rsidP="008000B2">
            <w:pPr>
              <w:pStyle w:val="a2"/>
              <w:rPr>
                <w:sz w:val="22"/>
                <w:szCs w:val="22"/>
              </w:rPr>
            </w:pPr>
          </w:p>
        </w:tc>
        <w:tc>
          <w:tcPr>
            <w:tcW w:w="1149" w:type="dxa"/>
            <w:gridSpan w:val="3"/>
            <w:tcBorders>
              <w:top w:val="single" w:sz="4" w:space="0" w:color="auto"/>
              <w:left w:val="single" w:sz="4" w:space="0" w:color="auto"/>
              <w:bottom w:val="single" w:sz="4" w:space="0" w:color="000000"/>
              <w:right w:val="single" w:sz="4" w:space="0" w:color="auto"/>
            </w:tcBorders>
            <w:vAlign w:val="center"/>
          </w:tcPr>
          <w:p w:rsidR="00D16E15" w:rsidRPr="008000B2" w:rsidRDefault="00D16E15" w:rsidP="008000B2">
            <w:pPr>
              <w:pStyle w:val="a2"/>
              <w:rPr>
                <w:sz w:val="22"/>
                <w:szCs w:val="22"/>
              </w:rPr>
            </w:pPr>
          </w:p>
        </w:tc>
      </w:tr>
      <w:tr w:rsidR="00D16E15" w:rsidRPr="008000B2" w:rsidTr="002032F6">
        <w:trPr>
          <w:trHeight w:val="255"/>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 </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5</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7</w:t>
            </w:r>
          </w:p>
        </w:tc>
        <w:tc>
          <w:tcPr>
            <w:tcW w:w="550"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w:t>
            </w:r>
          </w:p>
        </w:tc>
        <w:tc>
          <w:tcPr>
            <w:tcW w:w="6490" w:type="dxa"/>
            <w:tcBorders>
              <w:top w:val="nil"/>
              <w:left w:val="nil"/>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9</w:t>
            </w:r>
          </w:p>
        </w:tc>
        <w:tc>
          <w:tcPr>
            <w:tcW w:w="1486" w:type="dxa"/>
            <w:gridSpan w:val="4"/>
            <w:tcBorders>
              <w:top w:val="nil"/>
              <w:left w:val="nil"/>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10</w:t>
            </w:r>
          </w:p>
        </w:tc>
        <w:tc>
          <w:tcPr>
            <w:tcW w:w="1154" w:type="dxa"/>
            <w:tcBorders>
              <w:top w:val="nil"/>
              <w:left w:val="nil"/>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11</w:t>
            </w:r>
          </w:p>
        </w:tc>
        <w:tc>
          <w:tcPr>
            <w:tcW w:w="1149" w:type="dxa"/>
            <w:gridSpan w:val="3"/>
            <w:tcBorders>
              <w:top w:val="nil"/>
              <w:left w:val="nil"/>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12</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НАЛОГОВЫЕ И НЕНАЛОГОВЫЕ ДОХОДЫ</w:t>
            </w:r>
          </w:p>
        </w:tc>
        <w:tc>
          <w:tcPr>
            <w:tcW w:w="1486" w:type="dxa"/>
            <w:gridSpan w:val="4"/>
            <w:tcBorders>
              <w:top w:val="nil"/>
              <w:left w:val="nil"/>
              <w:bottom w:val="single" w:sz="4" w:space="0" w:color="auto"/>
              <w:right w:val="single" w:sz="4" w:space="0" w:color="auto"/>
            </w:tcBorders>
            <w:vAlign w:val="center"/>
          </w:tcPr>
          <w:p w:rsidR="00D16E15" w:rsidRPr="008000B2" w:rsidRDefault="00D16E15" w:rsidP="002032F6">
            <w:pPr>
              <w:pStyle w:val="a2"/>
              <w:ind w:firstLine="0"/>
              <w:rPr>
                <w:sz w:val="22"/>
                <w:szCs w:val="22"/>
              </w:rPr>
            </w:pPr>
            <w:r w:rsidRPr="008000B2">
              <w:rPr>
                <w:sz w:val="22"/>
                <w:szCs w:val="22"/>
              </w:rPr>
              <w:t>710 050,00</w:t>
            </w:r>
          </w:p>
        </w:tc>
        <w:tc>
          <w:tcPr>
            <w:tcW w:w="1154" w:type="dxa"/>
            <w:tcBorders>
              <w:top w:val="nil"/>
              <w:left w:val="nil"/>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738 550,00</w:t>
            </w:r>
          </w:p>
        </w:tc>
        <w:tc>
          <w:tcPr>
            <w:tcW w:w="1149" w:type="dxa"/>
            <w:gridSpan w:val="3"/>
            <w:tcBorders>
              <w:top w:val="nil"/>
              <w:left w:val="nil"/>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753 170,00</w:t>
            </w:r>
          </w:p>
        </w:tc>
      </w:tr>
      <w:tr w:rsidR="00D16E15" w:rsidRPr="008000B2" w:rsidTr="002032F6">
        <w:trPr>
          <w:trHeight w:val="255"/>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182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01</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НАЛОГИ НА ПРИБЫЛЬ, ДОХОДЫ</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80 050,00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83 240,00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86 560,00</w:t>
            </w:r>
          </w:p>
        </w:tc>
      </w:tr>
      <w:tr w:rsidR="00D16E15" w:rsidRPr="008000B2" w:rsidTr="002032F6">
        <w:trPr>
          <w:trHeight w:val="255"/>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182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01</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01</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Налог на доходы физических лиц</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80 050,00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83 240,00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86 560,00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182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01</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010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01</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78 270,00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81 400,00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84 650,00</w:t>
            </w:r>
          </w:p>
        </w:tc>
      </w:tr>
      <w:tr w:rsidR="00D16E15" w:rsidRPr="008000B2" w:rsidTr="002032F6">
        <w:trPr>
          <w:trHeight w:val="439"/>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5</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182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01</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030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01</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1 780,00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1 840,00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1 910,00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03</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НАЛОГИ НА ТОВАРЫ (РАБОТЫ, УСЛУГИ), РЕАЛИЗУЕМЫЕ НА ТЕРРИТОРИИ РОССИЙСКОЙ ФЕДЕРАЦИИ</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115 000,00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119 100,00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123 900,00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7</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03</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01</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Акцизы по подакцизным товарам (продукции), производимым на территории Российской Федерации</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115 000,00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119 100,00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123 900,00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100</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03</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230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01</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52 700,00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54 900,00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57 000,00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9</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100</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03</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231</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01</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52 700,00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54 900,00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57 000,00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100</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03</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240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01</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300,00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300,00</w:t>
            </w:r>
          </w:p>
        </w:tc>
      </w:tr>
      <w:tr w:rsidR="00D16E15" w:rsidRPr="008000B2" w:rsidTr="002032F6">
        <w:trPr>
          <w:trHeight w:val="19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11</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100</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03</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241</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01</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300,00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300,00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12</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100</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03</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250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01</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68 800,00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71 500,00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73 800,00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13</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100</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03</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251</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01</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68 800,00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71 500,00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73 800,00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14</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100</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03</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260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01</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-6 800,00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-7 600,00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-7 200,00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15</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100</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03</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261</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01</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-6 800,00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-7 600,00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-7 200,00</w:t>
            </w:r>
          </w:p>
        </w:tc>
      </w:tr>
      <w:tr w:rsidR="00D16E15" w:rsidRPr="008000B2" w:rsidTr="002032F6">
        <w:trPr>
          <w:trHeight w:val="255"/>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16</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182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05</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НАЛОГИ НА СОВОКУПНЫЙ ДОХОД</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170,00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180,00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180,00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17</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182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05</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03</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01</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Единый сельскохозяйственный налог</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170,00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180,00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180,00</w:t>
            </w:r>
          </w:p>
        </w:tc>
      </w:tr>
      <w:tr w:rsidR="00D16E15" w:rsidRPr="008000B2" w:rsidTr="002032F6">
        <w:trPr>
          <w:trHeight w:val="255"/>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18</w:t>
            </w:r>
          </w:p>
        </w:tc>
        <w:tc>
          <w:tcPr>
            <w:tcW w:w="691" w:type="dxa"/>
            <w:gridSpan w:val="2"/>
            <w:tcBorders>
              <w:top w:val="nil"/>
              <w:left w:val="nil"/>
              <w:bottom w:val="single" w:sz="4" w:space="0" w:color="auto"/>
              <w:right w:val="single" w:sz="4" w:space="0" w:color="auto"/>
            </w:tcBorders>
            <w:noWrap/>
            <w:vAlign w:val="bottom"/>
          </w:tcPr>
          <w:p w:rsidR="00D16E15" w:rsidRPr="008000B2" w:rsidRDefault="00D16E15" w:rsidP="008000B2">
            <w:pPr>
              <w:pStyle w:val="a2"/>
              <w:rPr>
                <w:sz w:val="22"/>
                <w:szCs w:val="22"/>
              </w:rPr>
            </w:pPr>
            <w:r w:rsidRPr="008000B2">
              <w:rPr>
                <w:sz w:val="22"/>
                <w:szCs w:val="22"/>
              </w:rPr>
              <w:t>182</w:t>
            </w:r>
          </w:p>
        </w:tc>
        <w:tc>
          <w:tcPr>
            <w:tcW w:w="330" w:type="dxa"/>
            <w:gridSpan w:val="2"/>
            <w:tcBorders>
              <w:top w:val="nil"/>
              <w:left w:val="nil"/>
              <w:bottom w:val="single" w:sz="4" w:space="0" w:color="auto"/>
              <w:right w:val="single" w:sz="4" w:space="0" w:color="auto"/>
            </w:tcBorders>
            <w:noWrap/>
            <w:vAlign w:val="bottom"/>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vAlign w:val="bottom"/>
          </w:tcPr>
          <w:p w:rsidR="00D16E15" w:rsidRPr="008000B2" w:rsidRDefault="00D16E15" w:rsidP="008000B2">
            <w:pPr>
              <w:pStyle w:val="a2"/>
              <w:rPr>
                <w:sz w:val="22"/>
                <w:szCs w:val="22"/>
              </w:rPr>
            </w:pPr>
            <w:r w:rsidRPr="008000B2">
              <w:rPr>
                <w:sz w:val="22"/>
                <w:szCs w:val="22"/>
              </w:rPr>
              <w:t>05</w:t>
            </w:r>
          </w:p>
        </w:tc>
        <w:tc>
          <w:tcPr>
            <w:tcW w:w="440" w:type="dxa"/>
            <w:gridSpan w:val="2"/>
            <w:tcBorders>
              <w:top w:val="nil"/>
              <w:left w:val="nil"/>
              <w:bottom w:val="single" w:sz="4" w:space="0" w:color="auto"/>
              <w:right w:val="single" w:sz="4" w:space="0" w:color="auto"/>
            </w:tcBorders>
            <w:noWrap/>
            <w:vAlign w:val="bottom"/>
          </w:tcPr>
          <w:p w:rsidR="00D16E15" w:rsidRPr="008000B2" w:rsidRDefault="00D16E15" w:rsidP="008000B2">
            <w:pPr>
              <w:pStyle w:val="a2"/>
              <w:rPr>
                <w:sz w:val="22"/>
                <w:szCs w:val="22"/>
              </w:rPr>
            </w:pPr>
            <w:r w:rsidRPr="008000B2">
              <w:rPr>
                <w:sz w:val="22"/>
                <w:szCs w:val="22"/>
              </w:rPr>
              <w:t>03</w:t>
            </w:r>
          </w:p>
        </w:tc>
        <w:tc>
          <w:tcPr>
            <w:tcW w:w="660" w:type="dxa"/>
            <w:gridSpan w:val="3"/>
            <w:tcBorders>
              <w:top w:val="nil"/>
              <w:left w:val="nil"/>
              <w:bottom w:val="single" w:sz="4" w:space="0" w:color="auto"/>
              <w:right w:val="single" w:sz="4" w:space="0" w:color="auto"/>
            </w:tcBorders>
            <w:noWrap/>
            <w:vAlign w:val="bottom"/>
          </w:tcPr>
          <w:p w:rsidR="00D16E15" w:rsidRPr="008000B2" w:rsidRDefault="00D16E15" w:rsidP="008000B2">
            <w:pPr>
              <w:pStyle w:val="a2"/>
              <w:rPr>
                <w:sz w:val="22"/>
                <w:szCs w:val="22"/>
              </w:rPr>
            </w:pPr>
            <w:r w:rsidRPr="008000B2">
              <w:rPr>
                <w:sz w:val="22"/>
                <w:szCs w:val="22"/>
              </w:rPr>
              <w:t>010</w:t>
            </w:r>
          </w:p>
        </w:tc>
        <w:tc>
          <w:tcPr>
            <w:tcW w:w="550" w:type="dxa"/>
            <w:gridSpan w:val="2"/>
            <w:tcBorders>
              <w:top w:val="nil"/>
              <w:left w:val="nil"/>
              <w:bottom w:val="single" w:sz="4" w:space="0" w:color="auto"/>
              <w:right w:val="single" w:sz="4" w:space="0" w:color="auto"/>
            </w:tcBorders>
            <w:noWrap/>
            <w:vAlign w:val="bottom"/>
          </w:tcPr>
          <w:p w:rsidR="00D16E15" w:rsidRPr="008000B2" w:rsidRDefault="00D16E15" w:rsidP="008000B2">
            <w:pPr>
              <w:pStyle w:val="a2"/>
              <w:rPr>
                <w:sz w:val="22"/>
                <w:szCs w:val="22"/>
              </w:rPr>
            </w:pPr>
            <w:r w:rsidRPr="008000B2">
              <w:rPr>
                <w:sz w:val="22"/>
                <w:szCs w:val="22"/>
              </w:rPr>
              <w:t>01</w:t>
            </w:r>
          </w:p>
        </w:tc>
        <w:tc>
          <w:tcPr>
            <w:tcW w:w="770" w:type="dxa"/>
            <w:gridSpan w:val="2"/>
            <w:tcBorders>
              <w:top w:val="nil"/>
              <w:left w:val="nil"/>
              <w:bottom w:val="single" w:sz="4" w:space="0" w:color="auto"/>
              <w:right w:val="single" w:sz="4" w:space="0" w:color="auto"/>
            </w:tcBorders>
            <w:noWrap/>
            <w:vAlign w:val="bottom"/>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vAlign w:val="bottom"/>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Единый сельскохозяйственный налог</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170,00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180,00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180,00</w:t>
            </w:r>
          </w:p>
        </w:tc>
      </w:tr>
      <w:tr w:rsidR="00D16E15" w:rsidRPr="008000B2" w:rsidTr="002032F6">
        <w:trPr>
          <w:trHeight w:val="255"/>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19</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182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06</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НАЛОГИ НА ИМУЩЕСТВО</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465 300,00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486 300,00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492 800,00</w:t>
            </w:r>
          </w:p>
        </w:tc>
      </w:tr>
      <w:tr w:rsidR="00D16E15" w:rsidRPr="008000B2" w:rsidTr="002032F6">
        <w:trPr>
          <w:trHeight w:val="255"/>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20</w:t>
            </w:r>
          </w:p>
        </w:tc>
        <w:tc>
          <w:tcPr>
            <w:tcW w:w="691"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182</w:t>
            </w:r>
          </w:p>
        </w:tc>
        <w:tc>
          <w:tcPr>
            <w:tcW w:w="33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06</w:t>
            </w:r>
          </w:p>
        </w:tc>
        <w:tc>
          <w:tcPr>
            <w:tcW w:w="44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01</w:t>
            </w:r>
          </w:p>
        </w:tc>
        <w:tc>
          <w:tcPr>
            <w:tcW w:w="660" w:type="dxa"/>
            <w:gridSpan w:val="3"/>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vAlign w:val="bottom"/>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vAlign w:val="bottom"/>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Налог на имущество физических лиц</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44 400,00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65 400,00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71 900,00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21</w:t>
            </w:r>
          </w:p>
        </w:tc>
        <w:tc>
          <w:tcPr>
            <w:tcW w:w="691"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182</w:t>
            </w:r>
          </w:p>
        </w:tc>
        <w:tc>
          <w:tcPr>
            <w:tcW w:w="33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06</w:t>
            </w:r>
          </w:p>
        </w:tc>
        <w:tc>
          <w:tcPr>
            <w:tcW w:w="44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01</w:t>
            </w:r>
          </w:p>
        </w:tc>
        <w:tc>
          <w:tcPr>
            <w:tcW w:w="660" w:type="dxa"/>
            <w:gridSpan w:val="3"/>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030</w:t>
            </w:r>
          </w:p>
        </w:tc>
        <w:tc>
          <w:tcPr>
            <w:tcW w:w="55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vAlign w:val="bottom"/>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vAlign w:val="bottom"/>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44 400,00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65 400,00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71 900,00</w:t>
            </w:r>
          </w:p>
        </w:tc>
      </w:tr>
      <w:tr w:rsidR="00D16E15" w:rsidRPr="008000B2" w:rsidTr="002032F6">
        <w:trPr>
          <w:trHeight w:val="255"/>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22</w:t>
            </w:r>
          </w:p>
        </w:tc>
        <w:tc>
          <w:tcPr>
            <w:tcW w:w="691"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182</w:t>
            </w:r>
          </w:p>
        </w:tc>
        <w:tc>
          <w:tcPr>
            <w:tcW w:w="33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06</w:t>
            </w:r>
          </w:p>
        </w:tc>
        <w:tc>
          <w:tcPr>
            <w:tcW w:w="44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06</w:t>
            </w:r>
          </w:p>
        </w:tc>
        <w:tc>
          <w:tcPr>
            <w:tcW w:w="660" w:type="dxa"/>
            <w:gridSpan w:val="3"/>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vAlign w:val="bottom"/>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vAlign w:val="bottom"/>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Земельный налог</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420 900,00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420 900,00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420 900,00</w:t>
            </w:r>
          </w:p>
        </w:tc>
      </w:tr>
      <w:tr w:rsidR="00D16E15" w:rsidRPr="008000B2" w:rsidTr="002032F6">
        <w:trPr>
          <w:trHeight w:val="255"/>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23</w:t>
            </w:r>
          </w:p>
        </w:tc>
        <w:tc>
          <w:tcPr>
            <w:tcW w:w="691"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182</w:t>
            </w:r>
          </w:p>
        </w:tc>
        <w:tc>
          <w:tcPr>
            <w:tcW w:w="33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06</w:t>
            </w:r>
          </w:p>
        </w:tc>
        <w:tc>
          <w:tcPr>
            <w:tcW w:w="44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06</w:t>
            </w:r>
          </w:p>
        </w:tc>
        <w:tc>
          <w:tcPr>
            <w:tcW w:w="660" w:type="dxa"/>
            <w:gridSpan w:val="3"/>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030</w:t>
            </w:r>
          </w:p>
        </w:tc>
        <w:tc>
          <w:tcPr>
            <w:tcW w:w="55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vAlign w:val="bottom"/>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vAlign w:val="bottom"/>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Земельный налог с организаций</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136 700,00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136 700,00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Pr>
                <w:sz w:val="22"/>
                <w:szCs w:val="22"/>
              </w:rPr>
              <w:t>136</w:t>
            </w:r>
            <w:r w:rsidRPr="008000B2">
              <w:rPr>
                <w:sz w:val="22"/>
                <w:szCs w:val="22"/>
              </w:rPr>
              <w:t>700,00</w:t>
            </w:r>
          </w:p>
        </w:tc>
      </w:tr>
      <w:tr w:rsidR="00D16E15" w:rsidRPr="008000B2" w:rsidTr="002032F6">
        <w:trPr>
          <w:trHeight w:val="51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24</w:t>
            </w:r>
          </w:p>
        </w:tc>
        <w:tc>
          <w:tcPr>
            <w:tcW w:w="691"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182</w:t>
            </w:r>
          </w:p>
        </w:tc>
        <w:tc>
          <w:tcPr>
            <w:tcW w:w="33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06</w:t>
            </w:r>
          </w:p>
        </w:tc>
        <w:tc>
          <w:tcPr>
            <w:tcW w:w="44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06</w:t>
            </w:r>
          </w:p>
        </w:tc>
        <w:tc>
          <w:tcPr>
            <w:tcW w:w="660" w:type="dxa"/>
            <w:gridSpan w:val="3"/>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033</w:t>
            </w:r>
          </w:p>
        </w:tc>
        <w:tc>
          <w:tcPr>
            <w:tcW w:w="55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vAlign w:val="bottom"/>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vAlign w:val="bottom"/>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Земельный налог с организаций, обладающих земельным участком, расположенным в границах сельских поселений</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136 700,00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136 700,00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136 700,00</w:t>
            </w:r>
          </w:p>
        </w:tc>
      </w:tr>
      <w:tr w:rsidR="00D16E15" w:rsidRPr="008000B2" w:rsidTr="002032F6">
        <w:trPr>
          <w:trHeight w:val="255"/>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25</w:t>
            </w:r>
          </w:p>
        </w:tc>
        <w:tc>
          <w:tcPr>
            <w:tcW w:w="691"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182</w:t>
            </w:r>
          </w:p>
        </w:tc>
        <w:tc>
          <w:tcPr>
            <w:tcW w:w="33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06</w:t>
            </w:r>
          </w:p>
        </w:tc>
        <w:tc>
          <w:tcPr>
            <w:tcW w:w="44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06</w:t>
            </w:r>
          </w:p>
        </w:tc>
        <w:tc>
          <w:tcPr>
            <w:tcW w:w="660" w:type="dxa"/>
            <w:gridSpan w:val="3"/>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040</w:t>
            </w:r>
          </w:p>
        </w:tc>
        <w:tc>
          <w:tcPr>
            <w:tcW w:w="55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vAlign w:val="bottom"/>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vAlign w:val="bottom"/>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Земельный налог с физических лиц</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284 200,00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284 200,00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284 200,00</w:t>
            </w:r>
          </w:p>
        </w:tc>
      </w:tr>
      <w:tr w:rsidR="00D16E15" w:rsidRPr="008000B2" w:rsidTr="002032F6">
        <w:trPr>
          <w:trHeight w:val="51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26</w:t>
            </w:r>
          </w:p>
        </w:tc>
        <w:tc>
          <w:tcPr>
            <w:tcW w:w="691"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182</w:t>
            </w:r>
          </w:p>
        </w:tc>
        <w:tc>
          <w:tcPr>
            <w:tcW w:w="33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06</w:t>
            </w:r>
          </w:p>
        </w:tc>
        <w:tc>
          <w:tcPr>
            <w:tcW w:w="44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06</w:t>
            </w:r>
          </w:p>
        </w:tc>
        <w:tc>
          <w:tcPr>
            <w:tcW w:w="660" w:type="dxa"/>
            <w:gridSpan w:val="3"/>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043</w:t>
            </w:r>
          </w:p>
        </w:tc>
        <w:tc>
          <w:tcPr>
            <w:tcW w:w="55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vAlign w:val="bottom"/>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vAlign w:val="bottom"/>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Земельный налог с физических лиц, обладающих земельным участком, расположенным в границах сельских поселений</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284 200,00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284 200,00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284 200,00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27</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08</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ГОСУДАРСТВЕННАЯ ПОШЛИНА</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6 300,00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6 500,00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6 500,00</w:t>
            </w:r>
          </w:p>
        </w:tc>
      </w:tr>
      <w:tr w:rsidR="00D16E15" w:rsidRPr="008000B2" w:rsidTr="002032F6">
        <w:trPr>
          <w:trHeight w:val="243"/>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28</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08</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04</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01</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6 300,00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6 500,00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6 500,00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29</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08</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04</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01</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6 300,00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6 500,00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6 500,00</w:t>
            </w:r>
          </w:p>
        </w:tc>
      </w:tr>
      <w:tr w:rsidR="00D16E15" w:rsidRPr="008000B2" w:rsidTr="002032F6">
        <w:trPr>
          <w:trHeight w:val="225"/>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30</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08</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04</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01</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1000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110</w:t>
            </w:r>
          </w:p>
        </w:tc>
        <w:tc>
          <w:tcPr>
            <w:tcW w:w="6490" w:type="dxa"/>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6 300,00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6 500,00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6 500,00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31</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11</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ДОХОДЫ ОТ ИСПОЛЬЗОВАНИЯ ИМУЩЕСТВА, НАХОДЯЩЕГОСЯ В ГОСУДАРСТВЕННОЙ И МУНИЦИПАЛЬНОЙ СОБСТВЕННОСТИ</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41 230,00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41 230,00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41 230,00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32</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11</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05</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120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41 230,00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41 230,00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41 230,00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33</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11</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05</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120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41 230,00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41 230,00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41 230,00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34</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11</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05</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025</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120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41 230,00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41 230,00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41 230,00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35</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16</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ШТРАФЫ, САНКЦИИ, ВОЗМЕЩЕНИЕ УЩЕРБА</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2 000,00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2 000,00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2 000,00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36</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16</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140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Административные штрафы, установленные законами субъектов Российской Федерации об административных правонарушениях</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2 000,00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2 000,00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2 000,00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37</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16</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140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86" w:type="dxa"/>
            <w:gridSpan w:val="4"/>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2 000,00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2 000,00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2 000,00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38</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БЕЗВОЗМЕЗДНЫЕ ПОСТУПЛЕНИЯ</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6 453 061,57</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5 264 023,00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5 272 066,00</w:t>
            </w:r>
          </w:p>
        </w:tc>
      </w:tr>
      <w:tr w:rsidR="00D16E15" w:rsidRPr="008000B2" w:rsidTr="002032F6">
        <w:trPr>
          <w:trHeight w:val="765"/>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39</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БЕЗВОЗМЕЗДНЫЕ ПОСТУПЛЕНИЯ ОТ ДРУГИХ БЮДЖЕТОВ БЮДЖЕТНОЙ СИСТЕМЫ РОССИЙСКОЙ ФЕДЕРАЦИИ</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6 323 515,00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5 264 023,00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5 272 066,00</w:t>
            </w:r>
          </w:p>
        </w:tc>
      </w:tr>
      <w:tr w:rsidR="00D16E15" w:rsidRPr="008000B2" w:rsidTr="002032F6">
        <w:trPr>
          <w:trHeight w:val="51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40</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Дотации бюджетам бюджетной системы Российской Федерации</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3 146 500,00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2 628 300,00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2 628 300,00</w:t>
            </w:r>
          </w:p>
        </w:tc>
      </w:tr>
      <w:tr w:rsidR="00D16E15" w:rsidRPr="008000B2" w:rsidTr="002032F6">
        <w:trPr>
          <w:trHeight w:val="255"/>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41</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15</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001</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Дотации на выравнивание бюджетной обеспеченности</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3 146 500,00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2 628 300,00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2 628 300,00</w:t>
            </w:r>
          </w:p>
        </w:tc>
      </w:tr>
      <w:tr w:rsidR="00D16E15" w:rsidRPr="008000B2" w:rsidTr="002032F6">
        <w:trPr>
          <w:trHeight w:val="51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42</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15</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001</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Дотации бюджетам сельских поселений на выравнивание бюджетной обеспеченности</w:t>
            </w:r>
          </w:p>
        </w:tc>
        <w:tc>
          <w:tcPr>
            <w:tcW w:w="1486" w:type="dxa"/>
            <w:gridSpan w:val="4"/>
            <w:tcBorders>
              <w:top w:val="nil"/>
              <w:left w:val="nil"/>
              <w:bottom w:val="single" w:sz="4" w:space="0" w:color="auto"/>
              <w:right w:val="single" w:sz="4" w:space="0" w:color="auto"/>
            </w:tcBorders>
          </w:tcPr>
          <w:p w:rsidR="00D16E15" w:rsidRPr="008000B2" w:rsidRDefault="00D16E15" w:rsidP="00E60207">
            <w:pPr>
              <w:pStyle w:val="a2"/>
              <w:ind w:firstLine="0"/>
              <w:rPr>
                <w:sz w:val="22"/>
                <w:szCs w:val="22"/>
              </w:rPr>
            </w:pPr>
            <w:r w:rsidRPr="008000B2">
              <w:rPr>
                <w:sz w:val="22"/>
                <w:szCs w:val="22"/>
              </w:rPr>
              <w:t>3 146 500,00</w:t>
            </w:r>
          </w:p>
        </w:tc>
        <w:tc>
          <w:tcPr>
            <w:tcW w:w="1154" w:type="dxa"/>
            <w:tcBorders>
              <w:top w:val="nil"/>
              <w:left w:val="nil"/>
              <w:bottom w:val="single" w:sz="4" w:space="0" w:color="auto"/>
              <w:right w:val="single" w:sz="4" w:space="0" w:color="auto"/>
            </w:tcBorders>
          </w:tcPr>
          <w:p w:rsidR="00D16E15" w:rsidRPr="008000B2" w:rsidRDefault="00D16E15" w:rsidP="00E60207">
            <w:pPr>
              <w:pStyle w:val="a2"/>
              <w:ind w:firstLine="0"/>
              <w:rPr>
                <w:sz w:val="22"/>
                <w:szCs w:val="22"/>
              </w:rPr>
            </w:pPr>
            <w:r w:rsidRPr="008000B2">
              <w:rPr>
                <w:sz w:val="22"/>
                <w:szCs w:val="22"/>
              </w:rPr>
              <w:t>2 628 300,00</w:t>
            </w:r>
          </w:p>
        </w:tc>
        <w:tc>
          <w:tcPr>
            <w:tcW w:w="1149" w:type="dxa"/>
            <w:gridSpan w:val="3"/>
            <w:tcBorders>
              <w:top w:val="nil"/>
              <w:left w:val="nil"/>
              <w:bottom w:val="single" w:sz="4" w:space="0" w:color="auto"/>
              <w:right w:val="single" w:sz="4" w:space="0" w:color="auto"/>
            </w:tcBorders>
          </w:tcPr>
          <w:p w:rsidR="00D16E15" w:rsidRPr="008000B2" w:rsidRDefault="00D16E15" w:rsidP="00E60207">
            <w:pPr>
              <w:pStyle w:val="a2"/>
              <w:ind w:firstLine="0"/>
              <w:rPr>
                <w:sz w:val="22"/>
                <w:szCs w:val="22"/>
              </w:rPr>
            </w:pPr>
            <w:r w:rsidRPr="008000B2">
              <w:rPr>
                <w:sz w:val="22"/>
                <w:szCs w:val="22"/>
              </w:rPr>
              <w:t>2 628 300,00</w:t>
            </w:r>
          </w:p>
        </w:tc>
      </w:tr>
      <w:tr w:rsidR="00D16E15" w:rsidRPr="008000B2" w:rsidTr="002032F6">
        <w:trPr>
          <w:trHeight w:val="51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43</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15</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001</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7601</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Дотации бюджетам сельских поселений на выравнивание бюджетной обеспеченности (из краевого бюджета)</w:t>
            </w:r>
          </w:p>
        </w:tc>
        <w:tc>
          <w:tcPr>
            <w:tcW w:w="1486" w:type="dxa"/>
            <w:gridSpan w:val="4"/>
            <w:tcBorders>
              <w:top w:val="nil"/>
              <w:left w:val="nil"/>
              <w:bottom w:val="single" w:sz="4" w:space="0" w:color="auto"/>
              <w:right w:val="single" w:sz="4" w:space="0" w:color="auto"/>
            </w:tcBorders>
          </w:tcPr>
          <w:p w:rsidR="00D16E15" w:rsidRPr="008000B2" w:rsidRDefault="00D16E15" w:rsidP="00E60207">
            <w:pPr>
              <w:pStyle w:val="a2"/>
              <w:ind w:firstLine="0"/>
              <w:rPr>
                <w:sz w:val="22"/>
                <w:szCs w:val="22"/>
              </w:rPr>
            </w:pPr>
            <w:r w:rsidRPr="008000B2">
              <w:rPr>
                <w:sz w:val="22"/>
                <w:szCs w:val="22"/>
              </w:rPr>
              <w:t>834 100,00</w:t>
            </w:r>
          </w:p>
        </w:tc>
        <w:tc>
          <w:tcPr>
            <w:tcW w:w="1154" w:type="dxa"/>
            <w:tcBorders>
              <w:top w:val="nil"/>
              <w:left w:val="nil"/>
              <w:bottom w:val="single" w:sz="4" w:space="0" w:color="auto"/>
              <w:right w:val="single" w:sz="4" w:space="0" w:color="auto"/>
            </w:tcBorders>
            <w:noWrap/>
          </w:tcPr>
          <w:p w:rsidR="00D16E15" w:rsidRPr="008000B2" w:rsidRDefault="00D16E15" w:rsidP="00E60207">
            <w:pPr>
              <w:pStyle w:val="a2"/>
              <w:ind w:firstLine="0"/>
              <w:rPr>
                <w:sz w:val="22"/>
                <w:szCs w:val="22"/>
              </w:rPr>
            </w:pPr>
            <w:r w:rsidRPr="008000B2">
              <w:rPr>
                <w:sz w:val="22"/>
                <w:szCs w:val="22"/>
              </w:rPr>
              <w:t>667 300,00</w:t>
            </w:r>
          </w:p>
        </w:tc>
        <w:tc>
          <w:tcPr>
            <w:tcW w:w="1149" w:type="dxa"/>
            <w:gridSpan w:val="3"/>
            <w:tcBorders>
              <w:top w:val="nil"/>
              <w:left w:val="nil"/>
              <w:bottom w:val="single" w:sz="4" w:space="0" w:color="auto"/>
              <w:right w:val="single" w:sz="4" w:space="0" w:color="auto"/>
            </w:tcBorders>
            <w:noWrap/>
          </w:tcPr>
          <w:p w:rsidR="00D16E15" w:rsidRPr="008000B2" w:rsidRDefault="00D16E15" w:rsidP="00E60207">
            <w:pPr>
              <w:pStyle w:val="a2"/>
              <w:ind w:firstLine="0"/>
              <w:rPr>
                <w:sz w:val="22"/>
                <w:szCs w:val="22"/>
              </w:rPr>
            </w:pPr>
            <w:r w:rsidRPr="008000B2">
              <w:rPr>
                <w:sz w:val="22"/>
                <w:szCs w:val="22"/>
              </w:rPr>
              <w:t>667 300,00</w:t>
            </w:r>
          </w:p>
        </w:tc>
      </w:tr>
      <w:tr w:rsidR="00D16E15" w:rsidRPr="008000B2" w:rsidTr="002032F6">
        <w:trPr>
          <w:trHeight w:val="51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44</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15</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001</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8601</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Дотации бюджетам сельских поселений на выравнивание бюджетной обеспеченности (из районного бюджета)</w:t>
            </w:r>
          </w:p>
        </w:tc>
        <w:tc>
          <w:tcPr>
            <w:tcW w:w="1486" w:type="dxa"/>
            <w:gridSpan w:val="4"/>
            <w:tcBorders>
              <w:top w:val="nil"/>
              <w:left w:val="nil"/>
              <w:bottom w:val="single" w:sz="4" w:space="0" w:color="auto"/>
              <w:right w:val="single" w:sz="4" w:space="0" w:color="auto"/>
            </w:tcBorders>
          </w:tcPr>
          <w:p w:rsidR="00D16E15" w:rsidRPr="008000B2" w:rsidRDefault="00D16E15" w:rsidP="00E60207">
            <w:pPr>
              <w:pStyle w:val="a2"/>
              <w:ind w:firstLine="0"/>
              <w:rPr>
                <w:sz w:val="22"/>
                <w:szCs w:val="22"/>
              </w:rPr>
            </w:pPr>
            <w:r w:rsidRPr="008000B2">
              <w:rPr>
                <w:sz w:val="22"/>
                <w:szCs w:val="22"/>
              </w:rPr>
              <w:t>2 312 00,00</w:t>
            </w:r>
          </w:p>
        </w:tc>
        <w:tc>
          <w:tcPr>
            <w:tcW w:w="1154" w:type="dxa"/>
            <w:tcBorders>
              <w:top w:val="nil"/>
              <w:left w:val="nil"/>
              <w:bottom w:val="single" w:sz="4" w:space="0" w:color="auto"/>
              <w:right w:val="single" w:sz="4" w:space="0" w:color="auto"/>
            </w:tcBorders>
            <w:noWrap/>
          </w:tcPr>
          <w:p w:rsidR="00D16E15" w:rsidRPr="008000B2" w:rsidRDefault="00D16E15" w:rsidP="00E60207">
            <w:pPr>
              <w:pStyle w:val="a2"/>
              <w:ind w:firstLine="0"/>
              <w:rPr>
                <w:sz w:val="22"/>
                <w:szCs w:val="22"/>
              </w:rPr>
            </w:pPr>
            <w:r w:rsidRPr="008000B2">
              <w:rPr>
                <w:sz w:val="22"/>
                <w:szCs w:val="22"/>
              </w:rPr>
              <w:t>1 961 000,00</w:t>
            </w:r>
          </w:p>
        </w:tc>
        <w:tc>
          <w:tcPr>
            <w:tcW w:w="1149" w:type="dxa"/>
            <w:gridSpan w:val="3"/>
            <w:tcBorders>
              <w:top w:val="nil"/>
              <w:left w:val="nil"/>
              <w:bottom w:val="single" w:sz="4" w:space="0" w:color="auto"/>
              <w:right w:val="single" w:sz="4" w:space="0" w:color="auto"/>
            </w:tcBorders>
            <w:noWrap/>
          </w:tcPr>
          <w:p w:rsidR="00D16E15" w:rsidRPr="008000B2" w:rsidRDefault="00D16E15" w:rsidP="00E60207">
            <w:pPr>
              <w:pStyle w:val="a2"/>
              <w:ind w:firstLine="0"/>
              <w:rPr>
                <w:sz w:val="22"/>
                <w:szCs w:val="22"/>
              </w:rPr>
            </w:pPr>
            <w:r w:rsidRPr="008000B2">
              <w:rPr>
                <w:sz w:val="22"/>
                <w:szCs w:val="22"/>
              </w:rPr>
              <w:t>1 961 000,00</w:t>
            </w:r>
          </w:p>
        </w:tc>
      </w:tr>
      <w:tr w:rsidR="00D16E15" w:rsidRPr="008000B2" w:rsidTr="002032F6">
        <w:trPr>
          <w:trHeight w:val="51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45</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20</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Субсидии бюджетам бюджетной системы Российской Федерации (межбюджетные субсидии)</w:t>
            </w:r>
          </w:p>
        </w:tc>
        <w:tc>
          <w:tcPr>
            <w:tcW w:w="1486" w:type="dxa"/>
            <w:gridSpan w:val="4"/>
            <w:tcBorders>
              <w:top w:val="nil"/>
              <w:left w:val="nil"/>
              <w:bottom w:val="single" w:sz="4" w:space="0" w:color="auto"/>
              <w:right w:val="single" w:sz="4" w:space="0" w:color="auto"/>
            </w:tcBorders>
          </w:tcPr>
          <w:p w:rsidR="00D16E15" w:rsidRPr="008000B2" w:rsidRDefault="00D16E15" w:rsidP="00E60207">
            <w:pPr>
              <w:pStyle w:val="a2"/>
              <w:ind w:firstLine="0"/>
              <w:rPr>
                <w:sz w:val="22"/>
                <w:szCs w:val="22"/>
              </w:rPr>
            </w:pPr>
            <w:r w:rsidRPr="008000B2">
              <w:rPr>
                <w:sz w:val="22"/>
                <w:szCs w:val="22"/>
              </w:rPr>
              <w:t>1 809 210,00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852 398,00</w:t>
            </w:r>
          </w:p>
        </w:tc>
        <w:tc>
          <w:tcPr>
            <w:tcW w:w="1149" w:type="dxa"/>
            <w:gridSpan w:val="3"/>
            <w:tcBorders>
              <w:top w:val="nil"/>
              <w:left w:val="nil"/>
              <w:bottom w:val="single" w:sz="4" w:space="0" w:color="auto"/>
              <w:right w:val="single" w:sz="4" w:space="0" w:color="auto"/>
            </w:tcBorders>
          </w:tcPr>
          <w:p w:rsidR="00D16E15" w:rsidRPr="008000B2" w:rsidRDefault="00D16E15" w:rsidP="00E60207">
            <w:pPr>
              <w:pStyle w:val="a2"/>
              <w:ind w:firstLine="0"/>
              <w:rPr>
                <w:sz w:val="22"/>
                <w:szCs w:val="22"/>
              </w:rPr>
            </w:pPr>
            <w:r w:rsidRPr="008000B2">
              <w:rPr>
                <w:sz w:val="22"/>
                <w:szCs w:val="22"/>
              </w:rPr>
              <w:t>857 874,00</w:t>
            </w:r>
          </w:p>
        </w:tc>
      </w:tr>
      <w:tr w:rsidR="00D16E15" w:rsidRPr="008000B2" w:rsidTr="002032F6">
        <w:trPr>
          <w:trHeight w:val="255"/>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46</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29</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999</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субсидии</w:t>
            </w:r>
          </w:p>
        </w:tc>
        <w:tc>
          <w:tcPr>
            <w:tcW w:w="1486" w:type="dxa"/>
            <w:gridSpan w:val="4"/>
            <w:tcBorders>
              <w:top w:val="nil"/>
              <w:left w:val="nil"/>
              <w:bottom w:val="single" w:sz="4" w:space="0" w:color="auto"/>
              <w:right w:val="single" w:sz="4" w:space="0" w:color="auto"/>
            </w:tcBorders>
          </w:tcPr>
          <w:p w:rsidR="00D16E15" w:rsidRPr="008000B2" w:rsidRDefault="00D16E15" w:rsidP="00E60207">
            <w:pPr>
              <w:pStyle w:val="a2"/>
              <w:ind w:firstLine="0"/>
              <w:rPr>
                <w:sz w:val="22"/>
                <w:szCs w:val="22"/>
              </w:rPr>
            </w:pPr>
            <w:r w:rsidRPr="008000B2">
              <w:rPr>
                <w:sz w:val="22"/>
                <w:szCs w:val="22"/>
              </w:rPr>
              <w:t>1 809 210,00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852 398,00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857 874,00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47</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29</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999</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субсидии бюджетам сельских поселений</w:t>
            </w:r>
          </w:p>
        </w:tc>
        <w:tc>
          <w:tcPr>
            <w:tcW w:w="1486" w:type="dxa"/>
            <w:gridSpan w:val="4"/>
            <w:tcBorders>
              <w:top w:val="nil"/>
              <w:left w:val="nil"/>
              <w:bottom w:val="single" w:sz="4" w:space="0" w:color="auto"/>
              <w:right w:val="single" w:sz="4" w:space="0" w:color="auto"/>
            </w:tcBorders>
          </w:tcPr>
          <w:p w:rsidR="00D16E15" w:rsidRPr="008000B2" w:rsidRDefault="00D16E15" w:rsidP="00E60207">
            <w:pPr>
              <w:pStyle w:val="a2"/>
              <w:ind w:firstLine="0"/>
              <w:rPr>
                <w:sz w:val="22"/>
                <w:szCs w:val="22"/>
              </w:rPr>
            </w:pPr>
            <w:r w:rsidRPr="008000B2">
              <w:rPr>
                <w:sz w:val="22"/>
                <w:szCs w:val="22"/>
              </w:rPr>
              <w:t>1 809 210,00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852 398,00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857 874,00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48</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29</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999</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1036</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субсидии бюджетам сельских поселений (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1486" w:type="dxa"/>
            <w:gridSpan w:val="4"/>
            <w:tcBorders>
              <w:top w:val="nil"/>
              <w:left w:val="nil"/>
              <w:bottom w:val="single" w:sz="4" w:space="0" w:color="auto"/>
              <w:right w:val="single" w:sz="4" w:space="0" w:color="auto"/>
            </w:tcBorders>
          </w:tcPr>
          <w:p w:rsidR="00D16E15" w:rsidRPr="008000B2" w:rsidRDefault="00D16E15" w:rsidP="00E60207">
            <w:pPr>
              <w:pStyle w:val="a2"/>
              <w:ind w:firstLine="0"/>
              <w:rPr>
                <w:sz w:val="22"/>
                <w:szCs w:val="22"/>
              </w:rPr>
            </w:pPr>
            <w:r w:rsidRPr="008000B2">
              <w:rPr>
                <w:sz w:val="22"/>
                <w:szCs w:val="22"/>
              </w:rPr>
              <w:t>246 599,00</w:t>
            </w:r>
          </w:p>
        </w:tc>
        <w:tc>
          <w:tcPr>
            <w:tcW w:w="1154" w:type="dxa"/>
            <w:tcBorders>
              <w:top w:val="nil"/>
              <w:left w:val="nil"/>
              <w:bottom w:val="single" w:sz="4" w:space="0" w:color="auto"/>
              <w:right w:val="single" w:sz="4" w:space="0" w:color="auto"/>
            </w:tcBorders>
          </w:tcPr>
          <w:p w:rsidR="00D16E15" w:rsidRPr="008000B2" w:rsidRDefault="00D16E15" w:rsidP="00E60207">
            <w:pPr>
              <w:pStyle w:val="a2"/>
              <w:ind w:firstLine="0"/>
              <w:rPr>
                <w:sz w:val="22"/>
                <w:szCs w:val="22"/>
              </w:rPr>
            </w:pPr>
            <w:r w:rsidRPr="008000B2">
              <w:rPr>
                <w:sz w:val="22"/>
                <w:szCs w:val="22"/>
              </w:rPr>
              <w:t>0,00</w:t>
            </w:r>
          </w:p>
        </w:tc>
        <w:tc>
          <w:tcPr>
            <w:tcW w:w="1149" w:type="dxa"/>
            <w:gridSpan w:val="3"/>
            <w:tcBorders>
              <w:top w:val="nil"/>
              <w:left w:val="nil"/>
              <w:bottom w:val="single" w:sz="4" w:space="0" w:color="auto"/>
              <w:right w:val="single" w:sz="4" w:space="0" w:color="auto"/>
            </w:tcBorders>
          </w:tcPr>
          <w:p w:rsidR="00D16E15" w:rsidRPr="008000B2" w:rsidRDefault="00D16E15" w:rsidP="00E60207">
            <w:pPr>
              <w:pStyle w:val="a2"/>
              <w:ind w:firstLine="0"/>
              <w:rPr>
                <w:sz w:val="22"/>
                <w:szCs w:val="22"/>
              </w:rPr>
            </w:pPr>
            <w:r w:rsidRPr="008000B2">
              <w:rPr>
                <w:sz w:val="22"/>
                <w:szCs w:val="22"/>
              </w:rPr>
              <w:t>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49</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29</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999</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1049</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субсидии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74 370,00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50</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29</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999</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1060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субсидии бюджетам сельских поселений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24 000,00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22 000,00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22 000,00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51</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29</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999</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7412</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Прочие субсидии бюджетам сельских поселений (на обеспечение первичных мер пожарной безопасности) </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54 306,00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76 029,00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76 029,00</w:t>
            </w:r>
          </w:p>
        </w:tc>
      </w:tr>
      <w:tr w:rsidR="00D16E15" w:rsidRPr="008000B2" w:rsidTr="002032F6">
        <w:trPr>
          <w:trHeight w:val="795"/>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52</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29</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999</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7508</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субсидии бюджетам сельских поселений на содержание автомобильных дорог общего пользования местного значения за счет средств 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131 681,00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136 949,00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142 425,00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53</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29</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999</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7509</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582 234,00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617 420,00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617 420,00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54</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29</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999</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7641</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межбюджетные трансферты, передаваемые бюджетам сельских поселений на осуществление расходов, направленных на реализацию мероприятий по поддержке местных инициатив, в рамках подпрограммы "Поддержка местных инициатив" государственной программы Красноярского края "Содействие развитию местного самоуправления"</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696 020,00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56</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30</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AC43CE">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Субвенции бюджетам бюджетной системы Российской Федерации</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113 059,00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113 879,00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116 446,00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57</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30</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024</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Субвенции местным бюджетам на выполнение передаваемых полномочий субъектов Российской Федерации</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4 050,00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4 297,00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4 297,00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58</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30</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024</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Субвенции бюджетам сельских поселений на выполнение передаваемых полномочий субъектов Российской Федерации</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4 050,00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4 297,00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4 297,00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59</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30</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024</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7514</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xml:space="preserve">Субвенции бюджетам сельских поселений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4 050,00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4 297,00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4 297,00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60</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35</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118</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109 009,00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109 582,00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112 149,00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61</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35</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118</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109 009,00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109 582,00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112 149,00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62</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40</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межбюджетные трансферты</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1 254 746,00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1 669 446,00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1 669 446,00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63</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49</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999</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межбюджетные трансферты, передаваемые бюджетам</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1 254 746,00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1 669 446,00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1 669 446,00</w:t>
            </w:r>
          </w:p>
        </w:tc>
      </w:tr>
      <w:tr w:rsidR="00D16E15" w:rsidRPr="008000B2" w:rsidTr="002032F6">
        <w:trPr>
          <w:trHeight w:val="51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64</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49</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999</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межбюджетные трансферты, передаваемые бюджетам сельских поселений</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1 254 746,00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1 669 446,00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1 669 446,00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65</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49</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999</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0020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межбюджетные трансферты, передаваемые бюджетам сельских поселений (из резервного фонда администрации Минусинского района)</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75 000,00</w:t>
            </w:r>
          </w:p>
        </w:tc>
        <w:tc>
          <w:tcPr>
            <w:tcW w:w="1154"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1149"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66</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02</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49</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999</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8602</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межбюджетные трансферты, передаваемые бюджетам сельских поселений (на поддержку мер по обеспечению сбалансированности бюджетов из районного бюджета)</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1 179 746,00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1 669 446,00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1 669 446,00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67</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04</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w:t>
            </w:r>
          </w:p>
        </w:tc>
        <w:tc>
          <w:tcPr>
            <w:tcW w:w="6490"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БЕЗВОЗМЕЗДНЫЕ ПОСТУПЛЕНИЯ ОТ НЕГОСУДАРСТВЕННЫХ ОРГАНИЗАЦИЙ</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67 884,87</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68</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04</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05</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Безвозмездные поступления от негосударственных организаций в бюджеты сельских поселений</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67 884,87</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69</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04</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05</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099</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Прочие безвозмездные поступления от негосударственных организаций в бюджеты сельских поселений</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67 884,87</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70</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04</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05</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099</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7641</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Прочие безвозмездные поступления от негосударственных организаций в бюджеты сельских поселений (ППМИ)</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67 884,87</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71</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07</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w:t>
            </w:r>
          </w:p>
        </w:tc>
        <w:tc>
          <w:tcPr>
            <w:tcW w:w="770" w:type="dxa"/>
            <w:gridSpan w:val="2"/>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w:t>
            </w:r>
          </w:p>
        </w:tc>
        <w:tc>
          <w:tcPr>
            <w:tcW w:w="6490"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ПРОЧИЕ БЕЗВОЗМЕЗДНЫЕ ПОСТУПЛЕНИЯ</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61 661,70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72</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07</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05</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000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Прочие безвозмездные поступления в бюджеты сельских поселений</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61 661,70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73</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07</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05</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030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0000</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Прочие безвозмездные поступления в бюджеты сельских поселений</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61 661,70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74</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812</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07</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05</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030</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10</w:t>
            </w:r>
          </w:p>
        </w:tc>
        <w:tc>
          <w:tcPr>
            <w:tcW w:w="770" w:type="dxa"/>
            <w:gridSpan w:val="2"/>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7641</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150</w:t>
            </w:r>
          </w:p>
        </w:tc>
        <w:tc>
          <w:tcPr>
            <w:tcW w:w="6490" w:type="dxa"/>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Прочие безвозмездные поступления в бюджеты сельских поселений (ППМИ)</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61 661,70</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2032F6">
        <w:trPr>
          <w:trHeight w:val="70"/>
        </w:trPr>
        <w:tc>
          <w:tcPr>
            <w:tcW w:w="424" w:type="dxa"/>
            <w:tcBorders>
              <w:top w:val="nil"/>
              <w:left w:val="single" w:sz="4" w:space="0" w:color="auto"/>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 </w:t>
            </w:r>
          </w:p>
        </w:tc>
        <w:tc>
          <w:tcPr>
            <w:tcW w:w="691"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 </w:t>
            </w:r>
          </w:p>
        </w:tc>
        <w:tc>
          <w:tcPr>
            <w:tcW w:w="33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 </w:t>
            </w:r>
          </w:p>
        </w:tc>
        <w:tc>
          <w:tcPr>
            <w:tcW w:w="44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 </w:t>
            </w:r>
          </w:p>
        </w:tc>
        <w:tc>
          <w:tcPr>
            <w:tcW w:w="660" w:type="dxa"/>
            <w:gridSpan w:val="3"/>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 </w:t>
            </w:r>
          </w:p>
        </w:tc>
        <w:tc>
          <w:tcPr>
            <w:tcW w:w="55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noWrap/>
          </w:tcPr>
          <w:p w:rsidR="00D16E15" w:rsidRPr="008000B2" w:rsidRDefault="00D16E15" w:rsidP="008000B2">
            <w:pPr>
              <w:pStyle w:val="a2"/>
              <w:rPr>
                <w:sz w:val="22"/>
                <w:szCs w:val="22"/>
              </w:rPr>
            </w:pPr>
            <w:r w:rsidRPr="008000B2">
              <w:rPr>
                <w:sz w:val="22"/>
                <w:szCs w:val="22"/>
              </w:rPr>
              <w:t> </w:t>
            </w:r>
          </w:p>
        </w:tc>
        <w:tc>
          <w:tcPr>
            <w:tcW w:w="550" w:type="dxa"/>
            <w:tcBorders>
              <w:top w:val="nil"/>
              <w:left w:val="nil"/>
              <w:bottom w:val="single" w:sz="4" w:space="0" w:color="auto"/>
              <w:right w:val="single" w:sz="4" w:space="0" w:color="auto"/>
            </w:tcBorders>
            <w:noWrap/>
          </w:tcPr>
          <w:p w:rsidR="00D16E15" w:rsidRPr="008000B2" w:rsidRDefault="00D16E15" w:rsidP="002032F6">
            <w:pPr>
              <w:pStyle w:val="a2"/>
              <w:ind w:firstLine="0"/>
              <w:rPr>
                <w:sz w:val="22"/>
                <w:szCs w:val="22"/>
              </w:rPr>
            </w:pPr>
            <w:r w:rsidRPr="008000B2">
              <w:rPr>
                <w:sz w:val="22"/>
                <w:szCs w:val="22"/>
              </w:rPr>
              <w:t> </w:t>
            </w:r>
          </w:p>
        </w:tc>
        <w:tc>
          <w:tcPr>
            <w:tcW w:w="649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ВСЕГО ДОХОДОВ</w:t>
            </w:r>
          </w:p>
        </w:tc>
        <w:tc>
          <w:tcPr>
            <w:tcW w:w="1486" w:type="dxa"/>
            <w:gridSpan w:val="4"/>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7 163 111,57</w:t>
            </w:r>
          </w:p>
        </w:tc>
        <w:tc>
          <w:tcPr>
            <w:tcW w:w="115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6 002 573,00</w:t>
            </w:r>
          </w:p>
        </w:tc>
        <w:tc>
          <w:tcPr>
            <w:tcW w:w="1149"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6 025 236,00</w:t>
            </w:r>
          </w:p>
        </w:tc>
      </w:tr>
    </w:tbl>
    <w:p w:rsidR="00D16E15" w:rsidRPr="008000B2" w:rsidRDefault="00D16E15" w:rsidP="008000B2">
      <w:pPr>
        <w:pStyle w:val="a2"/>
        <w:rPr>
          <w:b/>
          <w:sz w:val="22"/>
          <w:szCs w:val="22"/>
        </w:rPr>
      </w:pPr>
    </w:p>
    <w:tbl>
      <w:tblPr>
        <w:tblW w:w="15309" w:type="dxa"/>
        <w:tblInd w:w="93" w:type="dxa"/>
        <w:tblLayout w:type="fixed"/>
        <w:tblLook w:val="0000"/>
      </w:tblPr>
      <w:tblGrid>
        <w:gridCol w:w="1472"/>
        <w:gridCol w:w="5631"/>
        <w:gridCol w:w="832"/>
        <w:gridCol w:w="822"/>
        <w:gridCol w:w="388"/>
        <w:gridCol w:w="1796"/>
        <w:gridCol w:w="2184"/>
        <w:gridCol w:w="2184"/>
      </w:tblGrid>
      <w:tr w:rsidR="00D16E15" w:rsidRPr="008000B2" w:rsidTr="00741AED">
        <w:trPr>
          <w:trHeight w:val="315"/>
        </w:trPr>
        <w:tc>
          <w:tcPr>
            <w:tcW w:w="1472" w:type="dxa"/>
            <w:tcBorders>
              <w:top w:val="nil"/>
              <w:left w:val="nil"/>
              <w:bottom w:val="nil"/>
              <w:right w:val="nil"/>
            </w:tcBorders>
            <w:noWrap/>
            <w:vAlign w:val="bottom"/>
          </w:tcPr>
          <w:p w:rsidR="00D16E15" w:rsidRPr="008000B2" w:rsidRDefault="00D16E15" w:rsidP="008000B2">
            <w:pPr>
              <w:pStyle w:val="a2"/>
              <w:rPr>
                <w:sz w:val="22"/>
                <w:szCs w:val="22"/>
              </w:rPr>
            </w:pPr>
          </w:p>
        </w:tc>
        <w:tc>
          <w:tcPr>
            <w:tcW w:w="5631" w:type="dxa"/>
            <w:tcBorders>
              <w:top w:val="nil"/>
              <w:left w:val="nil"/>
              <w:bottom w:val="nil"/>
              <w:right w:val="nil"/>
            </w:tcBorders>
            <w:noWrap/>
            <w:vAlign w:val="bottom"/>
          </w:tcPr>
          <w:p w:rsidR="00D16E15" w:rsidRPr="008000B2" w:rsidRDefault="00D16E15" w:rsidP="008000B2">
            <w:pPr>
              <w:pStyle w:val="a2"/>
              <w:rPr>
                <w:sz w:val="22"/>
                <w:szCs w:val="22"/>
              </w:rPr>
            </w:pPr>
            <w:r w:rsidRPr="008000B2">
              <w:rPr>
                <w:sz w:val="22"/>
                <w:szCs w:val="22"/>
              </w:rPr>
              <w:t xml:space="preserve">Приложение 5 к решению Жерлыкского Совета </w:t>
            </w:r>
          </w:p>
        </w:tc>
        <w:tc>
          <w:tcPr>
            <w:tcW w:w="1654" w:type="dxa"/>
            <w:gridSpan w:val="2"/>
            <w:tcBorders>
              <w:top w:val="nil"/>
              <w:left w:val="nil"/>
              <w:bottom w:val="nil"/>
              <w:right w:val="nil"/>
            </w:tcBorders>
            <w:noWrap/>
            <w:vAlign w:val="bottom"/>
          </w:tcPr>
          <w:p w:rsidR="00D16E15" w:rsidRPr="008000B2" w:rsidRDefault="00D16E15" w:rsidP="008000B2">
            <w:pPr>
              <w:pStyle w:val="a2"/>
              <w:rPr>
                <w:color w:val="0000FF"/>
                <w:sz w:val="22"/>
                <w:szCs w:val="22"/>
              </w:rPr>
            </w:pPr>
          </w:p>
        </w:tc>
        <w:tc>
          <w:tcPr>
            <w:tcW w:w="2184" w:type="dxa"/>
            <w:gridSpan w:val="2"/>
            <w:tcBorders>
              <w:top w:val="nil"/>
              <w:left w:val="nil"/>
              <w:bottom w:val="nil"/>
              <w:right w:val="nil"/>
            </w:tcBorders>
            <w:noWrap/>
            <w:vAlign w:val="bottom"/>
          </w:tcPr>
          <w:p w:rsidR="00D16E15" w:rsidRPr="008000B2" w:rsidRDefault="00D16E15" w:rsidP="008000B2">
            <w:pPr>
              <w:pStyle w:val="a2"/>
              <w:rPr>
                <w:sz w:val="22"/>
                <w:szCs w:val="22"/>
              </w:rPr>
            </w:pPr>
            <w:r w:rsidRPr="008000B2">
              <w:rPr>
                <w:sz w:val="22"/>
                <w:szCs w:val="22"/>
              </w:rPr>
              <w:t>депутатов</w:t>
            </w:r>
          </w:p>
        </w:tc>
        <w:tc>
          <w:tcPr>
            <w:tcW w:w="2184" w:type="dxa"/>
            <w:tcBorders>
              <w:top w:val="nil"/>
              <w:left w:val="nil"/>
              <w:bottom w:val="nil"/>
              <w:right w:val="nil"/>
            </w:tcBorders>
            <w:noWrap/>
            <w:vAlign w:val="bottom"/>
          </w:tcPr>
          <w:p w:rsidR="00D16E15" w:rsidRPr="008000B2" w:rsidRDefault="00D16E15" w:rsidP="008000B2">
            <w:pPr>
              <w:pStyle w:val="a2"/>
              <w:rPr>
                <w:sz w:val="22"/>
                <w:szCs w:val="22"/>
              </w:rPr>
            </w:pPr>
          </w:p>
        </w:tc>
        <w:tc>
          <w:tcPr>
            <w:tcW w:w="2184" w:type="dxa"/>
            <w:tcBorders>
              <w:top w:val="nil"/>
              <w:left w:val="nil"/>
              <w:bottom w:val="nil"/>
              <w:right w:val="nil"/>
            </w:tcBorders>
            <w:noWrap/>
            <w:vAlign w:val="bottom"/>
          </w:tcPr>
          <w:p w:rsidR="00D16E15" w:rsidRPr="008000B2" w:rsidRDefault="00D16E15" w:rsidP="008000B2">
            <w:pPr>
              <w:pStyle w:val="a2"/>
              <w:rPr>
                <w:sz w:val="22"/>
                <w:szCs w:val="22"/>
              </w:rPr>
            </w:pPr>
          </w:p>
        </w:tc>
      </w:tr>
      <w:tr w:rsidR="00D16E15" w:rsidRPr="008000B2" w:rsidTr="00741AED">
        <w:trPr>
          <w:trHeight w:val="315"/>
        </w:trPr>
        <w:tc>
          <w:tcPr>
            <w:tcW w:w="1472" w:type="dxa"/>
            <w:tcBorders>
              <w:top w:val="nil"/>
              <w:left w:val="nil"/>
              <w:bottom w:val="nil"/>
              <w:right w:val="nil"/>
            </w:tcBorders>
            <w:noWrap/>
            <w:vAlign w:val="bottom"/>
          </w:tcPr>
          <w:p w:rsidR="00D16E15" w:rsidRPr="008000B2" w:rsidRDefault="00D16E15" w:rsidP="008000B2">
            <w:pPr>
              <w:pStyle w:val="a2"/>
              <w:rPr>
                <w:sz w:val="22"/>
                <w:szCs w:val="22"/>
              </w:rPr>
            </w:pPr>
          </w:p>
        </w:tc>
        <w:tc>
          <w:tcPr>
            <w:tcW w:w="5631" w:type="dxa"/>
            <w:tcBorders>
              <w:top w:val="nil"/>
              <w:left w:val="nil"/>
              <w:bottom w:val="nil"/>
              <w:right w:val="nil"/>
            </w:tcBorders>
            <w:noWrap/>
            <w:vAlign w:val="bottom"/>
          </w:tcPr>
          <w:p w:rsidR="00D16E15" w:rsidRPr="008000B2" w:rsidRDefault="00D16E15" w:rsidP="008000B2">
            <w:pPr>
              <w:pStyle w:val="a2"/>
              <w:rPr>
                <w:sz w:val="22"/>
                <w:szCs w:val="22"/>
              </w:rPr>
            </w:pPr>
            <w:r w:rsidRPr="008000B2">
              <w:rPr>
                <w:sz w:val="22"/>
                <w:szCs w:val="22"/>
              </w:rPr>
              <w:t>от 23.06.2020 №139-рс</w:t>
            </w:r>
          </w:p>
        </w:tc>
        <w:tc>
          <w:tcPr>
            <w:tcW w:w="1654" w:type="dxa"/>
            <w:gridSpan w:val="2"/>
            <w:tcBorders>
              <w:top w:val="nil"/>
              <w:left w:val="nil"/>
              <w:bottom w:val="nil"/>
              <w:right w:val="nil"/>
            </w:tcBorders>
            <w:noWrap/>
            <w:vAlign w:val="bottom"/>
          </w:tcPr>
          <w:p w:rsidR="00D16E15" w:rsidRPr="008000B2" w:rsidRDefault="00D16E15" w:rsidP="008000B2">
            <w:pPr>
              <w:pStyle w:val="a2"/>
              <w:rPr>
                <w:sz w:val="22"/>
                <w:szCs w:val="22"/>
              </w:rPr>
            </w:pPr>
          </w:p>
        </w:tc>
        <w:tc>
          <w:tcPr>
            <w:tcW w:w="6552" w:type="dxa"/>
            <w:gridSpan w:val="4"/>
            <w:tcBorders>
              <w:top w:val="nil"/>
              <w:left w:val="nil"/>
              <w:bottom w:val="nil"/>
              <w:right w:val="nil"/>
            </w:tcBorders>
            <w:noWrap/>
            <w:vAlign w:val="bottom"/>
          </w:tcPr>
          <w:p w:rsidR="00D16E15" w:rsidRPr="008000B2" w:rsidRDefault="00D16E15" w:rsidP="008000B2">
            <w:pPr>
              <w:pStyle w:val="a2"/>
              <w:rPr>
                <w:sz w:val="22"/>
                <w:szCs w:val="22"/>
              </w:rPr>
            </w:pPr>
          </w:p>
        </w:tc>
      </w:tr>
      <w:tr w:rsidR="00D16E15" w:rsidRPr="008000B2" w:rsidTr="00741AED">
        <w:trPr>
          <w:trHeight w:val="600"/>
        </w:trPr>
        <w:tc>
          <w:tcPr>
            <w:tcW w:w="15309" w:type="dxa"/>
            <w:gridSpan w:val="8"/>
            <w:tcBorders>
              <w:top w:val="nil"/>
              <w:left w:val="nil"/>
              <w:bottom w:val="nil"/>
              <w:right w:val="nil"/>
            </w:tcBorders>
            <w:vAlign w:val="center"/>
          </w:tcPr>
          <w:p w:rsidR="00D16E15" w:rsidRPr="008000B2" w:rsidRDefault="00D16E15" w:rsidP="008000B2">
            <w:pPr>
              <w:pStyle w:val="a2"/>
              <w:rPr>
                <w:sz w:val="22"/>
                <w:szCs w:val="22"/>
              </w:rPr>
            </w:pPr>
            <w:r w:rsidRPr="008000B2">
              <w:rPr>
                <w:sz w:val="22"/>
                <w:szCs w:val="22"/>
              </w:rPr>
              <w:t>Распределение бюджетных ассигнований по разделам и подразделам бюджетной классификации расходов</w:t>
            </w:r>
          </w:p>
        </w:tc>
      </w:tr>
      <w:tr w:rsidR="00D16E15" w:rsidRPr="008000B2" w:rsidTr="00741AED">
        <w:trPr>
          <w:trHeight w:val="315"/>
        </w:trPr>
        <w:tc>
          <w:tcPr>
            <w:tcW w:w="15309" w:type="dxa"/>
            <w:gridSpan w:val="8"/>
            <w:tcBorders>
              <w:top w:val="nil"/>
              <w:left w:val="nil"/>
              <w:bottom w:val="nil"/>
              <w:right w:val="nil"/>
            </w:tcBorders>
            <w:noWrap/>
            <w:vAlign w:val="center"/>
          </w:tcPr>
          <w:p w:rsidR="00D16E15" w:rsidRPr="008000B2" w:rsidRDefault="00D16E15" w:rsidP="008000B2">
            <w:pPr>
              <w:pStyle w:val="a2"/>
              <w:rPr>
                <w:sz w:val="22"/>
                <w:szCs w:val="22"/>
              </w:rPr>
            </w:pPr>
            <w:r w:rsidRPr="008000B2">
              <w:rPr>
                <w:sz w:val="22"/>
                <w:szCs w:val="22"/>
              </w:rPr>
              <w:t xml:space="preserve"> бюджетов Российской Федерации на 2020 год и плановый период 2021-2022 годов</w:t>
            </w:r>
          </w:p>
        </w:tc>
      </w:tr>
      <w:tr w:rsidR="00D16E15" w:rsidRPr="008000B2" w:rsidTr="00741AED">
        <w:trPr>
          <w:trHeight w:val="270"/>
        </w:trPr>
        <w:tc>
          <w:tcPr>
            <w:tcW w:w="1472" w:type="dxa"/>
            <w:tcBorders>
              <w:top w:val="nil"/>
              <w:left w:val="nil"/>
              <w:bottom w:val="nil"/>
              <w:right w:val="nil"/>
            </w:tcBorders>
            <w:noWrap/>
            <w:vAlign w:val="bottom"/>
          </w:tcPr>
          <w:p w:rsidR="00D16E15" w:rsidRPr="008000B2" w:rsidRDefault="00D16E15" w:rsidP="008000B2">
            <w:pPr>
              <w:pStyle w:val="a2"/>
              <w:rPr>
                <w:sz w:val="22"/>
                <w:szCs w:val="22"/>
              </w:rPr>
            </w:pPr>
          </w:p>
        </w:tc>
        <w:tc>
          <w:tcPr>
            <w:tcW w:w="7673" w:type="dxa"/>
            <w:gridSpan w:val="4"/>
            <w:tcBorders>
              <w:top w:val="nil"/>
              <w:left w:val="nil"/>
              <w:bottom w:val="nil"/>
              <w:right w:val="nil"/>
            </w:tcBorders>
            <w:noWrap/>
            <w:vAlign w:val="bottom"/>
          </w:tcPr>
          <w:p w:rsidR="00D16E15" w:rsidRPr="008000B2" w:rsidRDefault="00D16E15" w:rsidP="008000B2">
            <w:pPr>
              <w:pStyle w:val="a2"/>
              <w:rPr>
                <w:sz w:val="22"/>
                <w:szCs w:val="22"/>
              </w:rPr>
            </w:pPr>
          </w:p>
        </w:tc>
        <w:tc>
          <w:tcPr>
            <w:tcW w:w="1796" w:type="dxa"/>
            <w:tcBorders>
              <w:top w:val="nil"/>
              <w:left w:val="nil"/>
              <w:bottom w:val="nil"/>
              <w:right w:val="nil"/>
            </w:tcBorders>
            <w:noWrap/>
            <w:vAlign w:val="bottom"/>
          </w:tcPr>
          <w:p w:rsidR="00D16E15" w:rsidRPr="008000B2" w:rsidRDefault="00D16E15" w:rsidP="008000B2">
            <w:pPr>
              <w:pStyle w:val="a2"/>
              <w:rPr>
                <w:sz w:val="22"/>
                <w:szCs w:val="22"/>
              </w:rPr>
            </w:pPr>
          </w:p>
        </w:tc>
        <w:tc>
          <w:tcPr>
            <w:tcW w:w="2184" w:type="dxa"/>
            <w:tcBorders>
              <w:top w:val="nil"/>
              <w:left w:val="nil"/>
              <w:bottom w:val="nil"/>
              <w:right w:val="nil"/>
            </w:tcBorders>
            <w:noWrap/>
            <w:vAlign w:val="bottom"/>
          </w:tcPr>
          <w:p w:rsidR="00D16E15" w:rsidRPr="008000B2" w:rsidRDefault="00D16E15" w:rsidP="008000B2">
            <w:pPr>
              <w:pStyle w:val="a2"/>
              <w:rPr>
                <w:sz w:val="22"/>
                <w:szCs w:val="22"/>
              </w:rPr>
            </w:pPr>
          </w:p>
        </w:tc>
        <w:tc>
          <w:tcPr>
            <w:tcW w:w="2184" w:type="dxa"/>
            <w:tcBorders>
              <w:top w:val="nil"/>
              <w:left w:val="nil"/>
              <w:bottom w:val="nil"/>
              <w:right w:val="nil"/>
            </w:tcBorders>
            <w:noWrap/>
            <w:vAlign w:val="bottom"/>
          </w:tcPr>
          <w:p w:rsidR="00D16E15" w:rsidRPr="008000B2" w:rsidRDefault="00D16E15" w:rsidP="008000B2">
            <w:pPr>
              <w:pStyle w:val="a2"/>
              <w:rPr>
                <w:sz w:val="22"/>
                <w:szCs w:val="22"/>
              </w:rPr>
            </w:pPr>
            <w:r w:rsidRPr="008000B2">
              <w:rPr>
                <w:sz w:val="22"/>
                <w:szCs w:val="22"/>
              </w:rPr>
              <w:t>(рублей)</w:t>
            </w:r>
          </w:p>
        </w:tc>
      </w:tr>
      <w:tr w:rsidR="00D16E15" w:rsidRPr="008000B2" w:rsidTr="00741AED">
        <w:trPr>
          <w:trHeight w:val="315"/>
        </w:trPr>
        <w:tc>
          <w:tcPr>
            <w:tcW w:w="1472" w:type="dxa"/>
            <w:vMerge w:val="restart"/>
            <w:tcBorders>
              <w:top w:val="single" w:sz="4" w:space="0" w:color="000000"/>
              <w:left w:val="single" w:sz="4" w:space="0" w:color="000000"/>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 строки</w:t>
            </w:r>
          </w:p>
        </w:tc>
        <w:tc>
          <w:tcPr>
            <w:tcW w:w="6463" w:type="dxa"/>
            <w:gridSpan w:val="2"/>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Наименование главных распорядителей и наименование показателей бюджетной классификации</w:t>
            </w:r>
          </w:p>
        </w:tc>
        <w:tc>
          <w:tcPr>
            <w:tcW w:w="121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Раздел- подраздел</w:t>
            </w:r>
          </w:p>
        </w:tc>
        <w:tc>
          <w:tcPr>
            <w:tcW w:w="1796" w:type="dxa"/>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Сумма на 2020 год</w:t>
            </w:r>
          </w:p>
        </w:tc>
        <w:tc>
          <w:tcPr>
            <w:tcW w:w="2184" w:type="dxa"/>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Сумма на 2021 год</w:t>
            </w:r>
          </w:p>
        </w:tc>
        <w:tc>
          <w:tcPr>
            <w:tcW w:w="2184" w:type="dxa"/>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Сумма на 2022 год</w:t>
            </w:r>
          </w:p>
        </w:tc>
      </w:tr>
      <w:tr w:rsidR="00D16E15" w:rsidRPr="008000B2" w:rsidTr="00741AED">
        <w:trPr>
          <w:trHeight w:val="465"/>
        </w:trPr>
        <w:tc>
          <w:tcPr>
            <w:tcW w:w="1472" w:type="dxa"/>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c>
          <w:tcPr>
            <w:tcW w:w="6463" w:type="dxa"/>
            <w:gridSpan w:val="2"/>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c>
          <w:tcPr>
            <w:tcW w:w="1210" w:type="dxa"/>
            <w:gridSpan w:val="2"/>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c>
          <w:tcPr>
            <w:tcW w:w="1796" w:type="dxa"/>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c>
          <w:tcPr>
            <w:tcW w:w="2184" w:type="dxa"/>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c>
          <w:tcPr>
            <w:tcW w:w="2184" w:type="dxa"/>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r>
      <w:tr w:rsidR="00D16E15" w:rsidRPr="008000B2" w:rsidTr="00741AED">
        <w:trPr>
          <w:trHeight w:val="315"/>
        </w:trPr>
        <w:tc>
          <w:tcPr>
            <w:tcW w:w="1472"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1</w:t>
            </w:r>
          </w:p>
        </w:tc>
        <w:tc>
          <w:tcPr>
            <w:tcW w:w="6463" w:type="dxa"/>
            <w:gridSpan w:val="2"/>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2</w:t>
            </w:r>
          </w:p>
        </w:tc>
        <w:tc>
          <w:tcPr>
            <w:tcW w:w="1210" w:type="dxa"/>
            <w:gridSpan w:val="2"/>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3</w:t>
            </w:r>
          </w:p>
        </w:tc>
        <w:tc>
          <w:tcPr>
            <w:tcW w:w="1796"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4</w:t>
            </w:r>
          </w:p>
        </w:tc>
        <w:tc>
          <w:tcPr>
            <w:tcW w:w="2184"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5</w:t>
            </w:r>
          </w:p>
        </w:tc>
        <w:tc>
          <w:tcPr>
            <w:tcW w:w="2184"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6</w:t>
            </w:r>
          </w:p>
        </w:tc>
      </w:tr>
      <w:tr w:rsidR="00D16E15" w:rsidRPr="008000B2" w:rsidTr="00741AED">
        <w:trPr>
          <w:trHeight w:val="70"/>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ОБЩЕГОСУДАРСТВЕННЫЕ ВОПРОСЫ</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0100</w:t>
            </w:r>
          </w:p>
        </w:tc>
        <w:tc>
          <w:tcPr>
            <w:tcW w:w="1796" w:type="dxa"/>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4 136 355,14</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3 556 400,00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3 529 463,00</w:t>
            </w:r>
          </w:p>
        </w:tc>
      </w:tr>
      <w:tr w:rsidR="00D16E15" w:rsidRPr="008000B2" w:rsidTr="00741AED">
        <w:trPr>
          <w:trHeight w:val="70"/>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Функционирование высшего должностного лица субъекта Российской Федерации и муниципального образования</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0102</w:t>
            </w:r>
          </w:p>
        </w:tc>
        <w:tc>
          <w:tcPr>
            <w:tcW w:w="1796"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849 400,00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760 652,00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760 652,00</w:t>
            </w:r>
          </w:p>
        </w:tc>
      </w:tr>
      <w:tr w:rsidR="00D16E15" w:rsidRPr="008000B2" w:rsidTr="00741AED">
        <w:trPr>
          <w:trHeight w:val="70"/>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0104</w:t>
            </w:r>
          </w:p>
        </w:tc>
        <w:tc>
          <w:tcPr>
            <w:tcW w:w="1796" w:type="dxa"/>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3 273 450,14</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2 785 496,00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2 758 559,00</w:t>
            </w:r>
          </w:p>
        </w:tc>
      </w:tr>
      <w:tr w:rsidR="00D16E15" w:rsidRPr="008000B2" w:rsidTr="00741AED">
        <w:trPr>
          <w:trHeight w:val="315"/>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Резервные фонды</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0111</w:t>
            </w:r>
          </w:p>
        </w:tc>
        <w:tc>
          <w:tcPr>
            <w:tcW w:w="1796"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r>
      <w:tr w:rsidR="00D16E15" w:rsidRPr="008000B2" w:rsidTr="00741AED">
        <w:trPr>
          <w:trHeight w:val="315"/>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Другие общегосударственные вопросы</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0113</w:t>
            </w:r>
          </w:p>
        </w:tc>
        <w:tc>
          <w:tcPr>
            <w:tcW w:w="1796"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8 505,00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5 252,00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5 252,00</w:t>
            </w:r>
          </w:p>
        </w:tc>
      </w:tr>
      <w:tr w:rsidR="00D16E15" w:rsidRPr="008000B2" w:rsidTr="00741AED">
        <w:trPr>
          <w:trHeight w:val="315"/>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НАЦИОНАЛЬНАЯ ОБОРОНА</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0200</w:t>
            </w:r>
          </w:p>
        </w:tc>
        <w:tc>
          <w:tcPr>
            <w:tcW w:w="1796"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109 009,00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109 582,00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112 149,00</w:t>
            </w:r>
          </w:p>
        </w:tc>
      </w:tr>
      <w:tr w:rsidR="00D16E15" w:rsidRPr="008000B2" w:rsidTr="00741AED">
        <w:trPr>
          <w:trHeight w:val="70"/>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Мобилизационная и вневойсковая подготовка</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0203</w:t>
            </w:r>
          </w:p>
        </w:tc>
        <w:tc>
          <w:tcPr>
            <w:tcW w:w="1796"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109 009,00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109 582,00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112 149,00</w:t>
            </w:r>
          </w:p>
        </w:tc>
      </w:tr>
      <w:tr w:rsidR="00D16E15" w:rsidRPr="008000B2" w:rsidTr="00741AED">
        <w:trPr>
          <w:trHeight w:val="70"/>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НАЦИОНАЛЬНАЯ БЕЗОПАСНОСТЬ И ПРАВООХРАНИТЕЛЬНАЯ ДЕЯТЕЛЬНОСТЬ</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0300</w:t>
            </w:r>
          </w:p>
        </w:tc>
        <w:tc>
          <w:tcPr>
            <w:tcW w:w="1796"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142 164,00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88 031,00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88 031,00</w:t>
            </w:r>
          </w:p>
        </w:tc>
      </w:tr>
      <w:tr w:rsidR="00D16E15" w:rsidRPr="008000B2" w:rsidTr="00741AED">
        <w:trPr>
          <w:trHeight w:val="70"/>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Защита населения и территории от чрезвычайных ситуаций природного и техногенного характера, гражданская оборона</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0309</w:t>
            </w:r>
          </w:p>
        </w:tc>
        <w:tc>
          <w:tcPr>
            <w:tcW w:w="1796"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85 000,00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8 000,00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8 000,00</w:t>
            </w:r>
          </w:p>
        </w:tc>
      </w:tr>
      <w:tr w:rsidR="00D16E15" w:rsidRPr="008000B2" w:rsidTr="00741AED">
        <w:trPr>
          <w:trHeight w:val="315"/>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Обеспечение пожарной безопасности</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0310</w:t>
            </w:r>
          </w:p>
        </w:tc>
        <w:tc>
          <w:tcPr>
            <w:tcW w:w="1796"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57 164,00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80 031,00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80 031,00</w:t>
            </w:r>
          </w:p>
        </w:tc>
      </w:tr>
      <w:tr w:rsidR="00D16E15" w:rsidRPr="008000B2" w:rsidTr="00741AED">
        <w:trPr>
          <w:trHeight w:val="315"/>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11</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НАЦИОНАЛЬНАЯ ЭКОНОМИКА</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0400</w:t>
            </w:r>
          </w:p>
        </w:tc>
        <w:tc>
          <w:tcPr>
            <w:tcW w:w="1796"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980 278,93</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911 899,00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922 230,00</w:t>
            </w:r>
          </w:p>
        </w:tc>
      </w:tr>
      <w:tr w:rsidR="00D16E15" w:rsidRPr="008000B2" w:rsidTr="00741AED">
        <w:trPr>
          <w:trHeight w:val="315"/>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Водное хозяйство</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0406</w:t>
            </w:r>
          </w:p>
        </w:tc>
        <w:tc>
          <w:tcPr>
            <w:tcW w:w="1796"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14 400,00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14 400,00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14 400,00</w:t>
            </w:r>
          </w:p>
        </w:tc>
      </w:tr>
      <w:tr w:rsidR="00D16E15" w:rsidRPr="008000B2" w:rsidTr="00741AED">
        <w:trPr>
          <w:trHeight w:val="70"/>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13</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Дорожное хозяйство (дорожные фонды)</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0409</w:t>
            </w:r>
          </w:p>
        </w:tc>
        <w:tc>
          <w:tcPr>
            <w:tcW w:w="1796"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965 878,93</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897 499,00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907 830,00</w:t>
            </w:r>
          </w:p>
        </w:tc>
      </w:tr>
      <w:tr w:rsidR="00D16E15" w:rsidRPr="008000B2" w:rsidTr="00741AED">
        <w:trPr>
          <w:trHeight w:val="70"/>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ЖИЛИЩНО-КОММУНАЛЬНОЕ ХОЗЯЙСТВО</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0500</w:t>
            </w:r>
          </w:p>
        </w:tc>
        <w:tc>
          <w:tcPr>
            <w:tcW w:w="1796" w:type="dxa"/>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1 929 864,00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941 423,00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841 423,00</w:t>
            </w:r>
          </w:p>
        </w:tc>
      </w:tr>
      <w:tr w:rsidR="00D16E15" w:rsidRPr="008000B2" w:rsidTr="00741AED">
        <w:trPr>
          <w:trHeight w:val="315"/>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15</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Коммунальное хозяйство</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0502</w:t>
            </w:r>
          </w:p>
        </w:tc>
        <w:tc>
          <w:tcPr>
            <w:tcW w:w="1796"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r>
      <w:tr w:rsidR="00D16E15" w:rsidRPr="008000B2" w:rsidTr="00741AED">
        <w:trPr>
          <w:trHeight w:val="315"/>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16</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Благоустройство</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0503</w:t>
            </w:r>
          </w:p>
        </w:tc>
        <w:tc>
          <w:tcPr>
            <w:tcW w:w="1796" w:type="dxa"/>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1 929 864,00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936 423,00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836 423,00</w:t>
            </w:r>
          </w:p>
        </w:tc>
      </w:tr>
      <w:tr w:rsidR="00D16E15" w:rsidRPr="008000B2" w:rsidTr="00741AED">
        <w:trPr>
          <w:trHeight w:val="315"/>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17</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КУЛЬТУРА, КИНЕМАТОГРАФИЯ</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0800</w:t>
            </w:r>
          </w:p>
        </w:tc>
        <w:tc>
          <w:tcPr>
            <w:tcW w:w="1796"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60 000,00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45 000,00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45 000,00</w:t>
            </w:r>
          </w:p>
        </w:tc>
      </w:tr>
      <w:tr w:rsidR="00D16E15" w:rsidRPr="008000B2" w:rsidTr="00741AED">
        <w:trPr>
          <w:trHeight w:val="315"/>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18</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Культура</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0801</w:t>
            </w:r>
          </w:p>
        </w:tc>
        <w:tc>
          <w:tcPr>
            <w:tcW w:w="1796"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60 000,00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45 000,00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45 000,00</w:t>
            </w:r>
          </w:p>
        </w:tc>
      </w:tr>
      <w:tr w:rsidR="00D16E15" w:rsidRPr="008000B2" w:rsidTr="00741AED">
        <w:trPr>
          <w:trHeight w:val="315"/>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19</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СОЦИАЛЬНАЯ ПОЛИТИКА</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1000</w:t>
            </w:r>
          </w:p>
        </w:tc>
        <w:tc>
          <w:tcPr>
            <w:tcW w:w="1796"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r>
      <w:tr w:rsidR="00D16E15" w:rsidRPr="008000B2" w:rsidTr="00741AED">
        <w:trPr>
          <w:trHeight w:val="315"/>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Пенсионное обеспечение</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1001</w:t>
            </w:r>
          </w:p>
        </w:tc>
        <w:tc>
          <w:tcPr>
            <w:tcW w:w="1796"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r>
      <w:tr w:rsidR="00D16E15" w:rsidRPr="008000B2" w:rsidTr="00741AED">
        <w:trPr>
          <w:trHeight w:val="70"/>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21</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МЕЖБЮДЖЕТНЫЕ ТРАНСФЕРТЫ ОБЩЕГО ХАРАКТЕРА БЮДЖЕТАМ БЮДЖЕТНОЙ СИСТЕМЫ РОССИЙСКОЙ ФЕДЕРАЦИИ</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1400</w:t>
            </w:r>
          </w:p>
        </w:tc>
        <w:tc>
          <w:tcPr>
            <w:tcW w:w="1796"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r>
      <w:tr w:rsidR="00D16E15" w:rsidRPr="008000B2" w:rsidTr="00741AED">
        <w:trPr>
          <w:trHeight w:val="70"/>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22</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Прочие межбюджетные трансферты общего характера</w:t>
            </w:r>
          </w:p>
        </w:tc>
        <w:tc>
          <w:tcPr>
            <w:tcW w:w="1210" w:type="dxa"/>
            <w:gridSpan w:val="2"/>
            <w:tcBorders>
              <w:top w:val="nil"/>
              <w:left w:val="nil"/>
              <w:bottom w:val="single" w:sz="4" w:space="0" w:color="000000"/>
              <w:right w:val="single" w:sz="4" w:space="0" w:color="000000"/>
            </w:tcBorders>
          </w:tcPr>
          <w:p w:rsidR="00D16E15" w:rsidRPr="008000B2" w:rsidRDefault="00D16E15" w:rsidP="00AC43CE">
            <w:pPr>
              <w:pStyle w:val="a2"/>
              <w:ind w:firstLine="0"/>
              <w:rPr>
                <w:sz w:val="22"/>
                <w:szCs w:val="22"/>
              </w:rPr>
            </w:pPr>
            <w:r w:rsidRPr="008000B2">
              <w:rPr>
                <w:sz w:val="22"/>
                <w:szCs w:val="22"/>
              </w:rPr>
              <w:t>1403</w:t>
            </w:r>
          </w:p>
        </w:tc>
        <w:tc>
          <w:tcPr>
            <w:tcW w:w="1796"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r>
      <w:tr w:rsidR="00D16E15" w:rsidRPr="008000B2" w:rsidTr="00741AED">
        <w:trPr>
          <w:trHeight w:val="70"/>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23</w:t>
            </w:r>
          </w:p>
        </w:tc>
        <w:tc>
          <w:tcPr>
            <w:tcW w:w="6463"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Условно утвержденные расходы</w:t>
            </w:r>
          </w:p>
        </w:tc>
        <w:tc>
          <w:tcPr>
            <w:tcW w:w="121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796"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129 136,00</w:t>
            </w:r>
          </w:p>
        </w:tc>
        <w:tc>
          <w:tcPr>
            <w:tcW w:w="218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265 838,00</w:t>
            </w:r>
          </w:p>
        </w:tc>
      </w:tr>
      <w:tr w:rsidR="00D16E15" w:rsidRPr="008000B2" w:rsidTr="00741AED">
        <w:trPr>
          <w:trHeight w:val="315"/>
        </w:trPr>
        <w:tc>
          <w:tcPr>
            <w:tcW w:w="1472" w:type="dxa"/>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24</w:t>
            </w:r>
          </w:p>
        </w:tc>
        <w:tc>
          <w:tcPr>
            <w:tcW w:w="6463" w:type="dxa"/>
            <w:gridSpan w:val="2"/>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ВСЕГО:</w:t>
            </w:r>
          </w:p>
        </w:tc>
        <w:tc>
          <w:tcPr>
            <w:tcW w:w="1210" w:type="dxa"/>
            <w:gridSpan w:val="2"/>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 </w:t>
            </w:r>
          </w:p>
        </w:tc>
        <w:tc>
          <w:tcPr>
            <w:tcW w:w="1796" w:type="dxa"/>
            <w:tcBorders>
              <w:top w:val="nil"/>
              <w:left w:val="nil"/>
              <w:bottom w:val="single" w:sz="4" w:space="0" w:color="000000"/>
              <w:right w:val="single" w:sz="4" w:space="0" w:color="000000"/>
            </w:tcBorders>
            <w:vAlign w:val="bottom"/>
          </w:tcPr>
          <w:p w:rsidR="00D16E15" w:rsidRPr="008000B2" w:rsidRDefault="00D16E15" w:rsidP="00AC43CE">
            <w:pPr>
              <w:pStyle w:val="a2"/>
              <w:ind w:firstLine="0"/>
              <w:rPr>
                <w:sz w:val="22"/>
                <w:szCs w:val="22"/>
              </w:rPr>
            </w:pPr>
            <w:r w:rsidRPr="008000B2">
              <w:rPr>
                <w:sz w:val="22"/>
                <w:szCs w:val="22"/>
              </w:rPr>
              <w:t>7 578 773,07</w:t>
            </w:r>
          </w:p>
        </w:tc>
        <w:tc>
          <w:tcPr>
            <w:tcW w:w="2184" w:type="dxa"/>
            <w:tcBorders>
              <w:top w:val="nil"/>
              <w:left w:val="nil"/>
              <w:bottom w:val="single" w:sz="4" w:space="0" w:color="000000"/>
              <w:right w:val="single" w:sz="4" w:space="0" w:color="000000"/>
            </w:tcBorders>
            <w:vAlign w:val="bottom"/>
          </w:tcPr>
          <w:p w:rsidR="00D16E15" w:rsidRPr="008000B2" w:rsidRDefault="00D16E15" w:rsidP="008000B2">
            <w:pPr>
              <w:pStyle w:val="a2"/>
              <w:rPr>
                <w:sz w:val="22"/>
                <w:szCs w:val="22"/>
              </w:rPr>
            </w:pPr>
            <w:r w:rsidRPr="008000B2">
              <w:rPr>
                <w:sz w:val="22"/>
                <w:szCs w:val="22"/>
              </w:rPr>
              <w:t>6 002 573,00</w:t>
            </w:r>
          </w:p>
        </w:tc>
        <w:tc>
          <w:tcPr>
            <w:tcW w:w="2184" w:type="dxa"/>
            <w:tcBorders>
              <w:top w:val="nil"/>
              <w:left w:val="nil"/>
              <w:bottom w:val="single" w:sz="4" w:space="0" w:color="000000"/>
              <w:right w:val="single" w:sz="4" w:space="0" w:color="000000"/>
            </w:tcBorders>
            <w:vAlign w:val="bottom"/>
          </w:tcPr>
          <w:p w:rsidR="00D16E15" w:rsidRPr="008000B2" w:rsidRDefault="00D16E15" w:rsidP="008000B2">
            <w:pPr>
              <w:pStyle w:val="a2"/>
              <w:rPr>
                <w:sz w:val="22"/>
                <w:szCs w:val="22"/>
              </w:rPr>
            </w:pPr>
            <w:r w:rsidRPr="008000B2">
              <w:rPr>
                <w:sz w:val="22"/>
                <w:szCs w:val="22"/>
              </w:rPr>
              <w:t>6 025 236,00</w:t>
            </w:r>
          </w:p>
        </w:tc>
      </w:tr>
    </w:tbl>
    <w:p w:rsidR="00D16E15" w:rsidRPr="008000B2" w:rsidRDefault="00D16E15" w:rsidP="008000B2">
      <w:pPr>
        <w:pStyle w:val="a2"/>
        <w:rPr>
          <w:b/>
          <w:sz w:val="22"/>
          <w:szCs w:val="22"/>
        </w:rPr>
      </w:pPr>
    </w:p>
    <w:tbl>
      <w:tblPr>
        <w:tblW w:w="15309" w:type="dxa"/>
        <w:tblInd w:w="93" w:type="dxa"/>
        <w:tblLayout w:type="fixed"/>
        <w:tblLook w:val="0000"/>
      </w:tblPr>
      <w:tblGrid>
        <w:gridCol w:w="857"/>
        <w:gridCol w:w="3703"/>
        <w:gridCol w:w="1116"/>
        <w:gridCol w:w="939"/>
        <w:gridCol w:w="172"/>
        <w:gridCol w:w="488"/>
        <w:gridCol w:w="880"/>
        <w:gridCol w:w="1540"/>
        <w:gridCol w:w="10"/>
        <w:gridCol w:w="650"/>
        <w:gridCol w:w="1218"/>
        <w:gridCol w:w="322"/>
        <w:gridCol w:w="1546"/>
        <w:gridCol w:w="104"/>
        <w:gridCol w:w="1764"/>
      </w:tblGrid>
      <w:tr w:rsidR="00D16E15" w:rsidRPr="008000B2" w:rsidTr="00741AED">
        <w:trPr>
          <w:trHeight w:val="315"/>
        </w:trPr>
        <w:tc>
          <w:tcPr>
            <w:tcW w:w="857" w:type="dxa"/>
            <w:tcBorders>
              <w:top w:val="nil"/>
              <w:left w:val="nil"/>
              <w:bottom w:val="nil"/>
              <w:right w:val="nil"/>
            </w:tcBorders>
            <w:noWrap/>
            <w:vAlign w:val="bottom"/>
          </w:tcPr>
          <w:p w:rsidR="00D16E15" w:rsidRPr="008000B2" w:rsidRDefault="00D16E15" w:rsidP="008000B2">
            <w:pPr>
              <w:pStyle w:val="a2"/>
              <w:rPr>
                <w:sz w:val="22"/>
                <w:szCs w:val="22"/>
              </w:rPr>
            </w:pPr>
          </w:p>
        </w:tc>
        <w:tc>
          <w:tcPr>
            <w:tcW w:w="3703" w:type="dxa"/>
            <w:tcBorders>
              <w:top w:val="nil"/>
              <w:left w:val="nil"/>
              <w:bottom w:val="nil"/>
              <w:right w:val="nil"/>
            </w:tcBorders>
            <w:noWrap/>
            <w:vAlign w:val="bottom"/>
          </w:tcPr>
          <w:p w:rsidR="00D16E15" w:rsidRPr="008000B2" w:rsidRDefault="00D16E15" w:rsidP="00AC43CE">
            <w:pPr>
              <w:pStyle w:val="a2"/>
              <w:ind w:firstLine="0"/>
              <w:rPr>
                <w:sz w:val="22"/>
                <w:szCs w:val="22"/>
              </w:rPr>
            </w:pPr>
            <w:r w:rsidRPr="008000B2">
              <w:rPr>
                <w:sz w:val="22"/>
                <w:szCs w:val="22"/>
              </w:rPr>
              <w:t>Приложение 6 к решению Жерлыкского Совета депутатов</w:t>
            </w:r>
          </w:p>
        </w:tc>
        <w:tc>
          <w:tcPr>
            <w:tcW w:w="1116" w:type="dxa"/>
            <w:tcBorders>
              <w:top w:val="nil"/>
              <w:left w:val="nil"/>
              <w:bottom w:val="nil"/>
              <w:right w:val="nil"/>
            </w:tcBorders>
            <w:noWrap/>
            <w:vAlign w:val="bottom"/>
          </w:tcPr>
          <w:p w:rsidR="00D16E15" w:rsidRPr="008000B2" w:rsidRDefault="00D16E15" w:rsidP="008000B2">
            <w:pPr>
              <w:pStyle w:val="a2"/>
              <w:rPr>
                <w:color w:val="0000FF"/>
                <w:sz w:val="22"/>
                <w:szCs w:val="22"/>
              </w:rPr>
            </w:pPr>
          </w:p>
        </w:tc>
        <w:tc>
          <w:tcPr>
            <w:tcW w:w="1111" w:type="dxa"/>
            <w:gridSpan w:val="2"/>
            <w:tcBorders>
              <w:top w:val="nil"/>
              <w:left w:val="nil"/>
              <w:bottom w:val="nil"/>
              <w:right w:val="nil"/>
            </w:tcBorders>
            <w:noWrap/>
            <w:vAlign w:val="bottom"/>
          </w:tcPr>
          <w:p w:rsidR="00D16E15" w:rsidRPr="008000B2" w:rsidRDefault="00D16E15" w:rsidP="008000B2">
            <w:pPr>
              <w:pStyle w:val="a2"/>
              <w:rPr>
                <w:sz w:val="22"/>
                <w:szCs w:val="22"/>
              </w:rPr>
            </w:pPr>
          </w:p>
        </w:tc>
        <w:tc>
          <w:tcPr>
            <w:tcW w:w="2918" w:type="dxa"/>
            <w:gridSpan w:val="4"/>
            <w:tcBorders>
              <w:top w:val="nil"/>
              <w:left w:val="nil"/>
              <w:bottom w:val="nil"/>
              <w:right w:val="nil"/>
            </w:tcBorders>
            <w:noWrap/>
            <w:vAlign w:val="bottom"/>
          </w:tcPr>
          <w:p w:rsidR="00D16E15" w:rsidRPr="008000B2" w:rsidRDefault="00D16E15" w:rsidP="008000B2">
            <w:pPr>
              <w:pStyle w:val="a2"/>
              <w:rPr>
                <w:sz w:val="22"/>
                <w:szCs w:val="22"/>
              </w:rPr>
            </w:pPr>
            <w:r w:rsidRPr="008000B2">
              <w:rPr>
                <w:sz w:val="22"/>
                <w:szCs w:val="22"/>
              </w:rPr>
              <w:t xml:space="preserve">от 23.06.2020  </w:t>
            </w:r>
          </w:p>
        </w:tc>
        <w:tc>
          <w:tcPr>
            <w:tcW w:w="1868" w:type="dxa"/>
            <w:gridSpan w:val="2"/>
            <w:tcBorders>
              <w:top w:val="nil"/>
              <w:left w:val="nil"/>
              <w:bottom w:val="nil"/>
              <w:right w:val="nil"/>
            </w:tcBorders>
            <w:noWrap/>
            <w:vAlign w:val="bottom"/>
          </w:tcPr>
          <w:p w:rsidR="00D16E15" w:rsidRPr="008000B2" w:rsidRDefault="00D16E15" w:rsidP="008000B2">
            <w:pPr>
              <w:pStyle w:val="a2"/>
              <w:rPr>
                <w:sz w:val="22"/>
                <w:szCs w:val="22"/>
              </w:rPr>
            </w:pPr>
            <w:r w:rsidRPr="008000B2">
              <w:rPr>
                <w:sz w:val="22"/>
                <w:szCs w:val="22"/>
              </w:rPr>
              <w:t>№139-рс</w:t>
            </w:r>
          </w:p>
        </w:tc>
        <w:tc>
          <w:tcPr>
            <w:tcW w:w="1868" w:type="dxa"/>
            <w:gridSpan w:val="2"/>
            <w:tcBorders>
              <w:top w:val="nil"/>
              <w:left w:val="nil"/>
              <w:bottom w:val="nil"/>
              <w:right w:val="nil"/>
            </w:tcBorders>
            <w:noWrap/>
            <w:vAlign w:val="bottom"/>
          </w:tcPr>
          <w:p w:rsidR="00D16E15" w:rsidRPr="008000B2" w:rsidRDefault="00D16E15" w:rsidP="008000B2">
            <w:pPr>
              <w:pStyle w:val="a2"/>
              <w:rPr>
                <w:sz w:val="22"/>
                <w:szCs w:val="22"/>
              </w:rPr>
            </w:pPr>
          </w:p>
        </w:tc>
        <w:tc>
          <w:tcPr>
            <w:tcW w:w="1868" w:type="dxa"/>
            <w:gridSpan w:val="2"/>
            <w:tcBorders>
              <w:top w:val="nil"/>
              <w:left w:val="nil"/>
              <w:bottom w:val="nil"/>
              <w:right w:val="nil"/>
            </w:tcBorders>
            <w:noWrap/>
            <w:vAlign w:val="bottom"/>
          </w:tcPr>
          <w:p w:rsidR="00D16E15" w:rsidRPr="008000B2" w:rsidRDefault="00D16E15" w:rsidP="008000B2">
            <w:pPr>
              <w:pStyle w:val="a2"/>
              <w:rPr>
                <w:sz w:val="22"/>
                <w:szCs w:val="22"/>
              </w:rPr>
            </w:pPr>
          </w:p>
        </w:tc>
      </w:tr>
      <w:tr w:rsidR="00D16E15" w:rsidRPr="008000B2" w:rsidTr="00741AED">
        <w:trPr>
          <w:trHeight w:val="368"/>
        </w:trPr>
        <w:tc>
          <w:tcPr>
            <w:tcW w:w="15309" w:type="dxa"/>
            <w:gridSpan w:val="15"/>
            <w:tcBorders>
              <w:top w:val="nil"/>
              <w:left w:val="nil"/>
              <w:bottom w:val="nil"/>
              <w:right w:val="nil"/>
            </w:tcBorders>
            <w:noWrap/>
            <w:vAlign w:val="center"/>
          </w:tcPr>
          <w:p w:rsidR="00D16E15" w:rsidRPr="008000B2" w:rsidRDefault="00D16E15" w:rsidP="008000B2">
            <w:pPr>
              <w:pStyle w:val="a2"/>
              <w:rPr>
                <w:sz w:val="22"/>
                <w:szCs w:val="22"/>
              </w:rPr>
            </w:pPr>
            <w:r w:rsidRPr="008000B2">
              <w:rPr>
                <w:sz w:val="22"/>
                <w:szCs w:val="22"/>
              </w:rPr>
              <w:t xml:space="preserve">Ведомственная структура расходов бюджета сельсовета на 2020 год </w:t>
            </w:r>
          </w:p>
        </w:tc>
      </w:tr>
      <w:tr w:rsidR="00D16E15" w:rsidRPr="008000B2" w:rsidTr="00741AED">
        <w:trPr>
          <w:trHeight w:val="315"/>
        </w:trPr>
        <w:tc>
          <w:tcPr>
            <w:tcW w:w="15309" w:type="dxa"/>
            <w:gridSpan w:val="15"/>
            <w:tcBorders>
              <w:top w:val="nil"/>
              <w:left w:val="nil"/>
              <w:bottom w:val="nil"/>
              <w:right w:val="nil"/>
            </w:tcBorders>
            <w:noWrap/>
            <w:vAlign w:val="center"/>
          </w:tcPr>
          <w:p w:rsidR="00D16E15" w:rsidRPr="008000B2" w:rsidRDefault="00D16E15" w:rsidP="008000B2">
            <w:pPr>
              <w:pStyle w:val="a2"/>
              <w:rPr>
                <w:sz w:val="22"/>
                <w:szCs w:val="22"/>
              </w:rPr>
            </w:pPr>
            <w:r w:rsidRPr="008000B2">
              <w:rPr>
                <w:sz w:val="22"/>
                <w:szCs w:val="22"/>
              </w:rPr>
              <w:t>и плановый период 2021-2022 годов</w:t>
            </w:r>
          </w:p>
        </w:tc>
      </w:tr>
      <w:tr w:rsidR="00D16E15" w:rsidRPr="008000B2" w:rsidTr="00C45217">
        <w:trPr>
          <w:trHeight w:val="270"/>
        </w:trPr>
        <w:tc>
          <w:tcPr>
            <w:tcW w:w="857" w:type="dxa"/>
            <w:tcBorders>
              <w:top w:val="nil"/>
              <w:left w:val="nil"/>
              <w:bottom w:val="nil"/>
              <w:right w:val="nil"/>
            </w:tcBorders>
            <w:noWrap/>
            <w:vAlign w:val="center"/>
          </w:tcPr>
          <w:p w:rsidR="00D16E15" w:rsidRPr="008000B2" w:rsidRDefault="00D16E15" w:rsidP="008000B2">
            <w:pPr>
              <w:pStyle w:val="a2"/>
              <w:rPr>
                <w:sz w:val="22"/>
                <w:szCs w:val="22"/>
              </w:rPr>
            </w:pPr>
          </w:p>
        </w:tc>
        <w:tc>
          <w:tcPr>
            <w:tcW w:w="6418" w:type="dxa"/>
            <w:gridSpan w:val="5"/>
            <w:tcBorders>
              <w:top w:val="nil"/>
              <w:left w:val="nil"/>
              <w:bottom w:val="nil"/>
              <w:right w:val="nil"/>
            </w:tcBorders>
            <w:noWrap/>
            <w:vAlign w:val="bottom"/>
          </w:tcPr>
          <w:p w:rsidR="00D16E15" w:rsidRPr="008000B2" w:rsidRDefault="00D16E15" w:rsidP="008000B2">
            <w:pPr>
              <w:pStyle w:val="a2"/>
              <w:rPr>
                <w:sz w:val="22"/>
                <w:szCs w:val="22"/>
              </w:rPr>
            </w:pPr>
          </w:p>
        </w:tc>
        <w:tc>
          <w:tcPr>
            <w:tcW w:w="880" w:type="dxa"/>
            <w:tcBorders>
              <w:top w:val="nil"/>
              <w:left w:val="nil"/>
              <w:bottom w:val="nil"/>
              <w:right w:val="nil"/>
            </w:tcBorders>
            <w:noWrap/>
            <w:vAlign w:val="bottom"/>
          </w:tcPr>
          <w:p w:rsidR="00D16E15" w:rsidRPr="008000B2" w:rsidRDefault="00D16E15" w:rsidP="008000B2">
            <w:pPr>
              <w:pStyle w:val="a2"/>
              <w:rPr>
                <w:sz w:val="22"/>
                <w:szCs w:val="22"/>
              </w:rPr>
            </w:pPr>
          </w:p>
        </w:tc>
        <w:tc>
          <w:tcPr>
            <w:tcW w:w="1540" w:type="dxa"/>
            <w:tcBorders>
              <w:top w:val="nil"/>
              <w:left w:val="nil"/>
              <w:bottom w:val="nil"/>
              <w:right w:val="nil"/>
            </w:tcBorders>
            <w:noWrap/>
            <w:vAlign w:val="bottom"/>
          </w:tcPr>
          <w:p w:rsidR="00D16E15" w:rsidRPr="008000B2" w:rsidRDefault="00D16E15" w:rsidP="008000B2">
            <w:pPr>
              <w:pStyle w:val="a2"/>
              <w:rPr>
                <w:sz w:val="22"/>
                <w:szCs w:val="22"/>
              </w:rPr>
            </w:pPr>
          </w:p>
        </w:tc>
        <w:tc>
          <w:tcPr>
            <w:tcW w:w="660" w:type="dxa"/>
            <w:gridSpan w:val="2"/>
            <w:tcBorders>
              <w:top w:val="nil"/>
              <w:left w:val="nil"/>
              <w:bottom w:val="nil"/>
              <w:right w:val="nil"/>
            </w:tcBorders>
            <w:noWrap/>
            <w:vAlign w:val="bottom"/>
          </w:tcPr>
          <w:p w:rsidR="00D16E15" w:rsidRPr="008000B2" w:rsidRDefault="00D16E15" w:rsidP="008000B2">
            <w:pPr>
              <w:pStyle w:val="a2"/>
              <w:rPr>
                <w:sz w:val="22"/>
                <w:szCs w:val="22"/>
              </w:rPr>
            </w:pPr>
          </w:p>
        </w:tc>
        <w:tc>
          <w:tcPr>
            <w:tcW w:w="1540" w:type="dxa"/>
            <w:gridSpan w:val="2"/>
            <w:tcBorders>
              <w:top w:val="nil"/>
              <w:left w:val="nil"/>
              <w:bottom w:val="nil"/>
              <w:right w:val="nil"/>
            </w:tcBorders>
            <w:shd w:val="clear" w:color="FFFFCC" w:fill="FFFFFF"/>
            <w:noWrap/>
            <w:vAlign w:val="bottom"/>
          </w:tcPr>
          <w:p w:rsidR="00D16E15" w:rsidRPr="008000B2" w:rsidRDefault="00D16E15" w:rsidP="008000B2">
            <w:pPr>
              <w:pStyle w:val="a2"/>
              <w:rPr>
                <w:sz w:val="22"/>
                <w:szCs w:val="22"/>
              </w:rPr>
            </w:pPr>
            <w:r w:rsidRPr="008000B2">
              <w:rPr>
                <w:sz w:val="22"/>
                <w:szCs w:val="22"/>
              </w:rPr>
              <w:t> </w:t>
            </w:r>
          </w:p>
        </w:tc>
        <w:tc>
          <w:tcPr>
            <w:tcW w:w="1650" w:type="dxa"/>
            <w:gridSpan w:val="2"/>
            <w:tcBorders>
              <w:top w:val="nil"/>
              <w:left w:val="nil"/>
              <w:bottom w:val="nil"/>
              <w:right w:val="nil"/>
            </w:tcBorders>
            <w:noWrap/>
            <w:vAlign w:val="bottom"/>
          </w:tcPr>
          <w:p w:rsidR="00D16E15" w:rsidRPr="008000B2" w:rsidRDefault="00D16E15" w:rsidP="008000B2">
            <w:pPr>
              <w:pStyle w:val="a2"/>
              <w:rPr>
                <w:sz w:val="22"/>
                <w:szCs w:val="22"/>
              </w:rPr>
            </w:pPr>
          </w:p>
        </w:tc>
        <w:tc>
          <w:tcPr>
            <w:tcW w:w="1764" w:type="dxa"/>
            <w:tcBorders>
              <w:top w:val="nil"/>
              <w:left w:val="nil"/>
              <w:bottom w:val="nil"/>
              <w:right w:val="nil"/>
            </w:tcBorders>
            <w:noWrap/>
            <w:vAlign w:val="bottom"/>
          </w:tcPr>
          <w:p w:rsidR="00D16E15" w:rsidRPr="008000B2" w:rsidRDefault="00D16E15" w:rsidP="008000B2">
            <w:pPr>
              <w:pStyle w:val="a2"/>
              <w:rPr>
                <w:sz w:val="22"/>
                <w:szCs w:val="22"/>
              </w:rPr>
            </w:pPr>
            <w:r w:rsidRPr="008000B2">
              <w:rPr>
                <w:sz w:val="22"/>
                <w:szCs w:val="22"/>
              </w:rPr>
              <w:t>(рублей)</w:t>
            </w:r>
          </w:p>
        </w:tc>
      </w:tr>
      <w:tr w:rsidR="00D16E15" w:rsidRPr="008000B2" w:rsidTr="00C45217">
        <w:trPr>
          <w:trHeight w:val="315"/>
        </w:trPr>
        <w:tc>
          <w:tcPr>
            <w:tcW w:w="857" w:type="dxa"/>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 строки</w:t>
            </w:r>
          </w:p>
        </w:tc>
        <w:tc>
          <w:tcPr>
            <w:tcW w:w="5758" w:type="dxa"/>
            <w:gridSpan w:val="3"/>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Наименование главных распорядителей и наименование показателей бюджетной классификации</w:t>
            </w:r>
          </w:p>
        </w:tc>
        <w:tc>
          <w:tcPr>
            <w:tcW w:w="6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Код ведомства</w:t>
            </w:r>
          </w:p>
        </w:tc>
        <w:tc>
          <w:tcPr>
            <w:tcW w:w="880" w:type="dxa"/>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Раздел подраздел</w:t>
            </w:r>
          </w:p>
        </w:tc>
        <w:tc>
          <w:tcPr>
            <w:tcW w:w="1540" w:type="dxa"/>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Целевая статья расходов</w:t>
            </w:r>
          </w:p>
        </w:tc>
        <w:tc>
          <w:tcPr>
            <w:tcW w:w="6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Вид расходов</w:t>
            </w:r>
          </w:p>
        </w:tc>
        <w:tc>
          <w:tcPr>
            <w:tcW w:w="1540"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tcPr>
          <w:p w:rsidR="00D16E15" w:rsidRPr="008000B2" w:rsidRDefault="00D16E15" w:rsidP="008000B2">
            <w:pPr>
              <w:pStyle w:val="a2"/>
              <w:rPr>
                <w:sz w:val="22"/>
                <w:szCs w:val="22"/>
              </w:rPr>
            </w:pPr>
            <w:r w:rsidRPr="008000B2">
              <w:rPr>
                <w:sz w:val="22"/>
                <w:szCs w:val="22"/>
              </w:rPr>
              <w:t>Сумма на 2020 год</w:t>
            </w:r>
          </w:p>
        </w:tc>
        <w:tc>
          <w:tcPr>
            <w:tcW w:w="165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Сумма на 2021 год</w:t>
            </w:r>
          </w:p>
        </w:tc>
        <w:tc>
          <w:tcPr>
            <w:tcW w:w="1764" w:type="dxa"/>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Сумма на 2022 год</w:t>
            </w:r>
          </w:p>
        </w:tc>
      </w:tr>
      <w:tr w:rsidR="00D16E15" w:rsidRPr="008000B2" w:rsidTr="00C45217">
        <w:trPr>
          <w:trHeight w:val="585"/>
        </w:trPr>
        <w:tc>
          <w:tcPr>
            <w:tcW w:w="857" w:type="dxa"/>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c>
          <w:tcPr>
            <w:tcW w:w="5758" w:type="dxa"/>
            <w:gridSpan w:val="3"/>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c>
          <w:tcPr>
            <w:tcW w:w="660" w:type="dxa"/>
            <w:gridSpan w:val="2"/>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c>
          <w:tcPr>
            <w:tcW w:w="880" w:type="dxa"/>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c>
          <w:tcPr>
            <w:tcW w:w="1540" w:type="dxa"/>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c>
          <w:tcPr>
            <w:tcW w:w="660" w:type="dxa"/>
            <w:gridSpan w:val="2"/>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c>
          <w:tcPr>
            <w:tcW w:w="1540" w:type="dxa"/>
            <w:gridSpan w:val="2"/>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c>
          <w:tcPr>
            <w:tcW w:w="1650" w:type="dxa"/>
            <w:gridSpan w:val="2"/>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c>
          <w:tcPr>
            <w:tcW w:w="1764" w:type="dxa"/>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r>
      <w:tr w:rsidR="00D16E15" w:rsidRPr="008000B2" w:rsidTr="00C45217">
        <w:trPr>
          <w:trHeight w:val="315"/>
        </w:trPr>
        <w:tc>
          <w:tcPr>
            <w:tcW w:w="857"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1</w:t>
            </w:r>
          </w:p>
        </w:tc>
        <w:tc>
          <w:tcPr>
            <w:tcW w:w="5758" w:type="dxa"/>
            <w:gridSpan w:val="3"/>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2</w:t>
            </w:r>
          </w:p>
        </w:tc>
        <w:tc>
          <w:tcPr>
            <w:tcW w:w="660" w:type="dxa"/>
            <w:gridSpan w:val="2"/>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3</w:t>
            </w:r>
          </w:p>
        </w:tc>
        <w:tc>
          <w:tcPr>
            <w:tcW w:w="880"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4</w:t>
            </w:r>
          </w:p>
        </w:tc>
        <w:tc>
          <w:tcPr>
            <w:tcW w:w="1540"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5</w:t>
            </w:r>
          </w:p>
        </w:tc>
        <w:tc>
          <w:tcPr>
            <w:tcW w:w="660" w:type="dxa"/>
            <w:gridSpan w:val="2"/>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6</w:t>
            </w:r>
          </w:p>
        </w:tc>
        <w:tc>
          <w:tcPr>
            <w:tcW w:w="1540" w:type="dxa"/>
            <w:gridSpan w:val="2"/>
            <w:tcBorders>
              <w:top w:val="nil"/>
              <w:left w:val="nil"/>
              <w:bottom w:val="single" w:sz="4" w:space="0" w:color="000000"/>
              <w:right w:val="single" w:sz="4" w:space="0" w:color="000000"/>
            </w:tcBorders>
            <w:shd w:val="clear" w:color="FFFFCC" w:fill="FFFFFF"/>
            <w:noWrap/>
            <w:vAlign w:val="center"/>
          </w:tcPr>
          <w:p w:rsidR="00D16E15" w:rsidRPr="008000B2" w:rsidRDefault="00D16E15" w:rsidP="008000B2">
            <w:pPr>
              <w:pStyle w:val="a2"/>
              <w:rPr>
                <w:sz w:val="22"/>
                <w:szCs w:val="22"/>
              </w:rPr>
            </w:pPr>
            <w:r w:rsidRPr="008000B2">
              <w:rPr>
                <w:sz w:val="22"/>
                <w:szCs w:val="22"/>
              </w:rPr>
              <w:t>7</w:t>
            </w:r>
          </w:p>
        </w:tc>
        <w:tc>
          <w:tcPr>
            <w:tcW w:w="1650" w:type="dxa"/>
            <w:gridSpan w:val="2"/>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8</w:t>
            </w:r>
          </w:p>
        </w:tc>
        <w:tc>
          <w:tcPr>
            <w:tcW w:w="1764"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9</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Администрация Жерлыкского сельсовета Минусинского района Красноярского края</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7 578 772,87</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6 002 573,00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6 025 236,00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2</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ОБЩЕГОСУДАРСТВЕННЫЕ ВОПРОСЫ</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0100</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4 136 354,94</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3 556 400,00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3 529 463,00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3</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Функционирование высшего должностного лица субъекта Российской Федерации и муниципального образования</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0102</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849 400,00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760 652,00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760 652,00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4</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Непрограммные расходы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0102</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1900000000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849 400,00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760 652,00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760 652,00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5</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Функционирование администрации сельсовета в рамках непрограммных расходов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0102</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1920000000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849 400,00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760 652,00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760 652,00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6</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Глава муниципального образования в рамках непрограммных расходов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0102</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1920000200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849 400,00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760 652,00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760 652,00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7</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0102</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1920000200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849 400,00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760 652,00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760 652,00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8</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на выплаты персоналу государственных (муниципальных) органов</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0102</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1920000200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849 400,00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760 652,00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760 652,00</w:t>
            </w:r>
          </w:p>
        </w:tc>
      </w:tr>
      <w:tr w:rsidR="00D16E15" w:rsidRPr="008000B2" w:rsidTr="00C45217">
        <w:trPr>
          <w:trHeight w:val="164"/>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9</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0104</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3 273 449,94</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2 785 496,00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2 758 559,00</w:t>
            </w:r>
          </w:p>
        </w:tc>
      </w:tr>
      <w:tr w:rsidR="00D16E15" w:rsidRPr="008000B2" w:rsidTr="00C45217">
        <w:trPr>
          <w:trHeight w:val="315"/>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10</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Непрограммные расходы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0104</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1900000000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3 273 449,94</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2 785 496,00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2 758 559,00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11</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Функционирование администрации сельсовета в рамках непрограммных расходов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0104</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1920000000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3 273 449,94</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2 785 496,00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2 758 559,00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12</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Руководство и управление в сфере установленных функций администрации сельсовета в рамках непрограммных расходов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0104</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1920000100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3 230 952,94</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2 785 496,00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2 758 559,00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13</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0104</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1920000100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2 292 297,00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2 134 446,00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2 134 446,00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14</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на выплаты персоналу государственных (муниципальных) органов</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0104</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1920000100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2 292 297,00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2 134 446,00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2 134 446,00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15</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0104</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1920000100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938 655,94</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651 050,00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624 113,00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16</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0104</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1920000100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240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938 655,94</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651 050,00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624 113,00</w:t>
            </w:r>
          </w:p>
        </w:tc>
      </w:tr>
      <w:tr w:rsidR="00D16E15" w:rsidRPr="008000B2" w:rsidTr="00C45217">
        <w:trPr>
          <w:trHeight w:val="227"/>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17</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0104</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1920010490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42 497,00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18</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0104</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1920010490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42 497,00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19</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на выплаты персоналу государственных (муниципальных) органов</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0104</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1920010490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42 497,00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315"/>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20</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Резервные фонды</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0111</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r>
      <w:tr w:rsidR="00D16E15" w:rsidRPr="008000B2" w:rsidTr="00C45217">
        <w:trPr>
          <w:trHeight w:val="315"/>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21</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Непрограммные расходы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0111</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1900000000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r>
      <w:tr w:rsidR="00D16E15" w:rsidRPr="008000B2" w:rsidTr="00C45217">
        <w:trPr>
          <w:trHeight w:val="63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22</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Резервные фонды в рамках непрограммных расходов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0111</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1930000000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23</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за счёт средств резервного фонда администрации сельсовета в рамках непрограммных расходов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0111</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1930000200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r>
      <w:tr w:rsidR="00D16E15" w:rsidRPr="008000B2" w:rsidTr="00C45217">
        <w:trPr>
          <w:trHeight w:val="315"/>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24</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бюджетные ассигнования</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0111</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1930000200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r>
      <w:tr w:rsidR="00D16E15" w:rsidRPr="008000B2" w:rsidTr="00C45217">
        <w:trPr>
          <w:trHeight w:val="315"/>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25</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Резервные средства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0111</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1930000200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870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r>
      <w:tr w:rsidR="00D16E15" w:rsidRPr="008000B2" w:rsidTr="00C45217">
        <w:trPr>
          <w:trHeight w:val="15"/>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26</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за счет средств резервного фонда администрации Минусинского района в рамках непрограммных расходов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0111</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1930000300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shd w:val="clear" w:color="auto" w:fill="FFFF00"/>
          </w:tcPr>
          <w:p w:rsidR="00D16E15" w:rsidRPr="008000B2" w:rsidRDefault="00D16E15" w:rsidP="008000B2">
            <w:pPr>
              <w:pStyle w:val="a2"/>
              <w:rPr>
                <w:sz w:val="22"/>
                <w:szCs w:val="22"/>
              </w:rPr>
            </w:pPr>
            <w:r w:rsidRPr="008000B2">
              <w:rPr>
                <w:sz w:val="22"/>
                <w:szCs w:val="22"/>
              </w:rPr>
              <w:t>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r>
      <w:tr w:rsidR="00D16E15" w:rsidRPr="008000B2" w:rsidTr="00C45217">
        <w:trPr>
          <w:trHeight w:val="375"/>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26</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Другие общегосударственные вопросы</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0113</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8 505,00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5 252,00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5 252,00</w:t>
            </w:r>
          </w:p>
        </w:tc>
      </w:tr>
      <w:tr w:rsidR="00D16E15" w:rsidRPr="008000B2" w:rsidTr="00C45217">
        <w:trPr>
          <w:trHeight w:val="315"/>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27</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Непрограммные расходы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0113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1900000000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8 505,00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5 252,00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5 252,00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28</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Прочие мероприятия в рамках непрограммных расходов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0113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1940000000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8 505,00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5 252,00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5 252,00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29</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на оплату целевого взноса в Совет муниципальных образований Красноярского края в рамках прочих непрограммных расходов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0113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1940000300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955,00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955,00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955,00</w:t>
            </w:r>
          </w:p>
        </w:tc>
      </w:tr>
      <w:tr w:rsidR="00D16E15" w:rsidRPr="008000B2" w:rsidTr="00C45217">
        <w:trPr>
          <w:trHeight w:val="315"/>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30</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бюджетные ассигнования</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0113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1940000300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955,00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955,00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955,00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31</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Уплата налогов, сборов и иных платежей</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0113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1940000300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850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955,00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955,00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955,00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32</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Оценка недвижимости, признание прав и регулирование отношений по муниципальной собственности в рамках прочих непрограммных расходов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0113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1940000400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3 500,00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33</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0113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1940000400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3 500,00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34</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0113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1940000400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240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3 500,00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885"/>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35</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0113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1940075140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4 050,00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4 297,00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4 297,00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36</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0113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1940075140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3 332,00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3 579,00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3 579,00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37</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на выплаты персоналу государственных (муниципальных) органов</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0113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1940075140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3 332,00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3 579,00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3 579,00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38</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0113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1940075140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718,00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718,00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718,00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39</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0113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1940075140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240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718,00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718,00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718,00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40</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НАЦИОНАЛЬНАЯ ОБОРОНА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0200</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109 009,00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109 582,00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112 149,00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41</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Мобилизационная и вневойсковая подготовка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0203</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109 009,00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109 582,00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112 149,00</w:t>
            </w:r>
          </w:p>
        </w:tc>
      </w:tr>
      <w:tr w:rsidR="00D16E15" w:rsidRPr="008000B2" w:rsidTr="00C45217">
        <w:trPr>
          <w:trHeight w:val="315"/>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42</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Непрограммные расходы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0203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1900000000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109 009,00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109 582,00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112 149,00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43</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Прочие мероприятия в рамках непрограммных расходов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0203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1940000000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109 009,00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109 582,00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112 149,00</w:t>
            </w:r>
          </w:p>
        </w:tc>
      </w:tr>
      <w:tr w:rsidR="00D16E15" w:rsidRPr="008000B2" w:rsidTr="00C45217">
        <w:trPr>
          <w:trHeight w:val="303"/>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44</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Осуществление первичного воинского учета на территориях, где отсутствуют военные комиссариаты в рамках прочих непрограммных расходов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0203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1940051180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109 009,00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109 582,00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112 149,00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45</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0203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1940051180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98 056,00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96 556,00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96 556,00</w:t>
            </w:r>
          </w:p>
        </w:tc>
      </w:tr>
      <w:tr w:rsidR="00D16E15" w:rsidRPr="008000B2" w:rsidTr="00C45217">
        <w:trPr>
          <w:trHeight w:val="137"/>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46</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на выплаты персоналу государственных (муниципальных) органов</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0203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1940051180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98 056,00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96 556,00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96 556,00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47</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0203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1940051180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10 953,00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13 026,00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15 593,00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48</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0203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1940051180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240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10 953,00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13 026,00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15 593,00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49</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НАЦИОНАЛЬНАЯ БЕЗОПАСНОСТЬ И ПРАВООХРАНИТЕЛЬНАЯ ДЕЯТЕЛЬНОСТЬ</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0300</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142 164,00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88 031,00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88 031,00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50</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Защита населения и территории от чрезвычайных ситуаций природного и техногенного характера, гражданская оборона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0309</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85 000,00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51</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Муниципальная программа «Социально-экономическое развитие Жерлыкского сельсовета Минусинского района»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0309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1500000000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52</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Подпрограмма "Обеспечение первичных мер пожарной безопасности населения"</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0309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1510000000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8 000,00</w:t>
            </w:r>
          </w:p>
        </w:tc>
      </w:tr>
      <w:tr w:rsidR="00D16E15" w:rsidRPr="008000B2" w:rsidTr="00C45217">
        <w:trPr>
          <w:trHeight w:val="733"/>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53</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Мероприятия по предупреждению возникновения и ликвидации пожаров населённых пунктов. Обеспечение первичных мер пожарной безопасности населения, муниципальной программы «</w:t>
            </w:r>
            <w:r w:rsidRPr="008000B2">
              <w:rPr>
                <w:color w:val="000000"/>
                <w:sz w:val="22"/>
                <w:szCs w:val="22"/>
              </w:rPr>
              <w:t>Социально-экономическое развитие Жерлыкского сельсовета Минусинского района»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0309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1510088520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54</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0309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1510088520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55</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0309</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1510088520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240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56</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за счет средств резервного фонда администрации Минусинского района в рамках непрограммных расходов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0309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1900000000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75 000,00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63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57</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за счет средств резервного фонда администрации Минусинского района в рамках непрограммных расходов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0309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1930000000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75 000,00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63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58</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за счет средств резервного фонда администрации Минусинского района в рамках непрограммных расходов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0309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1930000300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75 000,00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5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59</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0309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1930000300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75 000,00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645"/>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60</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0309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1930000300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240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75 000,00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315"/>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61</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Обеспечение пожарной безопасности</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0310</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57 164,00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80 031,00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80 031,00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62</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Муниципальная программа «</w:t>
            </w:r>
            <w:r w:rsidRPr="008000B2">
              <w:rPr>
                <w:color w:val="000000"/>
                <w:sz w:val="22"/>
                <w:szCs w:val="22"/>
              </w:rPr>
              <w:t>Социально-экономическое развитие Жерлыкского сельсовета Минусинского района»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0310</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1500000000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57 164,00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80 031,00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80 031,00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63</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Подпрограмма "Обеспечение первичных мер пожарной безопасности населения".</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0310</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1510000000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57 164,00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80 031,00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80 031,00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64</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на обеспечение первичных мер пожарной безопасности в рамках подпрограммы "Обеспечение первичных мер пожарной безопасности населения" муниципальной программы «</w:t>
            </w:r>
            <w:r w:rsidRPr="008000B2">
              <w:rPr>
                <w:color w:val="000000"/>
                <w:sz w:val="22"/>
                <w:szCs w:val="22"/>
              </w:rPr>
              <w:t>Социально-экономическое развитие Жерлыкского сельсовета Минусинского района»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0310</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15100S4120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57 164,00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80 031,00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80 031,00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65</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0310</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15100S4120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57 164,00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80 031,00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80 031,00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66</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0310</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15100S4120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240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57 164,00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80 031,00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80 031,00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67</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НАЦИОНАЛЬНАЯ ЭКОНОМИКА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0400</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980 278,93</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911 899,00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922 230,00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68</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Водное хозяйство</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0406</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14 400,00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14 400,00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14 400,00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69</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Муниципальная программа «</w:t>
            </w:r>
            <w:r w:rsidRPr="008000B2">
              <w:rPr>
                <w:color w:val="000000"/>
                <w:sz w:val="22"/>
                <w:szCs w:val="22"/>
              </w:rPr>
              <w:t>Социально-экономическое развитие Жерлыкского сельсовета Минусинского района»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0406</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1500000000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14 400,00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14 400,00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14 400,00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70</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Подпрограмма "Обеспечение первичных мер пожарной безопасности населения".</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0406</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1510000000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14 400,00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14 400,00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14 400,00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71</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связанные с эксплуатацией гидротехнических сооружений и обеспечением безопасности гидротехнических сооружений за счет средств бюджета сельсовета. Обеспечение первичных мер пожарной безопасности населения, муниципальной программы «</w:t>
            </w:r>
            <w:r w:rsidRPr="008000B2">
              <w:rPr>
                <w:color w:val="000000"/>
                <w:sz w:val="22"/>
                <w:szCs w:val="22"/>
              </w:rPr>
              <w:t>Социально-экономическое развитие Жерлыкского сельсовета Минусинского района»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0406</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1510088560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14 400,00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14 400,00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14 400,00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72</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0406</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1510088560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14 400,00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14 400,00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14 400,00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73</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0406</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1510088560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240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14 400,00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14 400,00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14 400,00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74</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Дорожное хозяйство (дорожные фонды)</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0409</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965 878,93</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897 499,00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907 830,00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75</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Муниципальная программа «</w:t>
            </w:r>
            <w:r w:rsidRPr="008000B2">
              <w:rPr>
                <w:color w:val="000000"/>
                <w:sz w:val="22"/>
                <w:szCs w:val="22"/>
              </w:rPr>
              <w:t>Социально-экономическое развитие Жерлыкского сельсовета Минусинского района»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1500000000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965 878,93</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897 499,00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907 830,00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76</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Подпрограмма "Благоустройство и поддержка жилищно-коммунального хозяйства".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965 878,93</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897 499,00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907 830,00</w:t>
            </w:r>
          </w:p>
        </w:tc>
      </w:tr>
      <w:tr w:rsidR="00D16E15" w:rsidRPr="008000B2" w:rsidTr="00C45217">
        <w:trPr>
          <w:trHeight w:val="453"/>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77</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Содержание автомобильных дорог общего пользования местного значения за счёт средств бюджета сельсовета. Благоустройство и поддержка жилищно-коммунального хозяйства, муниципальной программы «</w:t>
            </w:r>
            <w:r w:rsidRPr="008000B2">
              <w:rPr>
                <w:color w:val="000000"/>
                <w:sz w:val="22"/>
                <w:szCs w:val="22"/>
              </w:rPr>
              <w:t>Социально-экономическое развитие Жерлыкского сельсовета Минусинского района»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1520088660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213 006,93</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112 925,00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117 725,00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78</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1520088660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213 006,93</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112 925,00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117 725,00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79</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1520088660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240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213 006,93</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112 925,00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117 725,00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80</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Субсидия на содержание автомобильных дорог общего пользования местного значения заа счет средств дорожного движения фонда Красноярского края</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15200S5080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132 998,00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138 319,00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143 850,00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81</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15200S5080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132 998,00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138 319,00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143 850,00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82</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15200S5080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240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132 998,00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138 319,00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143 850,00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83</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на капитальный ремонт и ремонт автомобильных дорог общего пользования местного значения сельских поселений. Благоустройство и поддержка жилищно-коммунального хозяйства, муниципальной программы «</w:t>
            </w:r>
            <w:r w:rsidRPr="008000B2">
              <w:rPr>
                <w:color w:val="000000"/>
                <w:sz w:val="22"/>
                <w:szCs w:val="22"/>
              </w:rPr>
              <w:t>Социально-экономическое развитие Жерлыкского сельсовета Минусинского района»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15200S5090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588 064,00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623 595,00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623 595,00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84</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15200S5090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588 064,00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623 595,00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623 595,00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85</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15200S5090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240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588 064,00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623 595,00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623 595,00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86</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152R310601</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24 720,00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22 660,00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22 660,00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87</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152R310601</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24 720,00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22 660,00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22 660,00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88</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152R310601</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240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24 720,00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22 660,00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22 660,00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89</w:t>
            </w:r>
          </w:p>
        </w:tc>
        <w:tc>
          <w:tcPr>
            <w:tcW w:w="5758" w:type="dxa"/>
            <w:gridSpan w:val="3"/>
            <w:tcBorders>
              <w:top w:val="single" w:sz="4" w:space="0" w:color="auto"/>
              <w:left w:val="single" w:sz="4" w:space="0" w:color="auto"/>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Расходы на обустройство участков улично-дорожной сети вблизи образовательных организаций для обеспечения безопасности дорожного движения. Муниципальная программа "Обустройство участков уличной дорожной сети, прилегающих к территории образовательных организаций на территории муниципального образования"</w:t>
            </w:r>
          </w:p>
        </w:tc>
        <w:tc>
          <w:tcPr>
            <w:tcW w:w="660" w:type="dxa"/>
            <w:gridSpan w:val="2"/>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171R374270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7 090,00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90</w:t>
            </w:r>
          </w:p>
        </w:tc>
        <w:tc>
          <w:tcPr>
            <w:tcW w:w="5758" w:type="dxa"/>
            <w:gridSpan w:val="3"/>
            <w:tcBorders>
              <w:top w:val="single" w:sz="4" w:space="0" w:color="000000"/>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171R374270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7 090,00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91</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0409</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171R374270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240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7 090,00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92</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ЖИЛИЩНО-КОММУНАЛЬНОЕ ХОЗЯЙСТВО</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0500</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1 929 864,00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941 423,00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841 423,00</w:t>
            </w:r>
          </w:p>
        </w:tc>
      </w:tr>
      <w:tr w:rsidR="00D16E15" w:rsidRPr="008000B2" w:rsidTr="00C45217">
        <w:trPr>
          <w:trHeight w:val="315"/>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93</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Коммунальное хозяйство</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0502</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94</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Муниципальная программа «</w:t>
            </w:r>
            <w:r w:rsidRPr="008000B2">
              <w:rPr>
                <w:color w:val="000000"/>
                <w:sz w:val="22"/>
                <w:szCs w:val="22"/>
              </w:rPr>
              <w:t>Социально-экономическое развитие Жерлыкского сельсовета Минусинского района»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0502</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1500000000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95</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Подпрограмма "Благоустройство и поддержка жилищно-коммунального хозяйства".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0502</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96</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Оказание ритуальных услуг. Благоустройство и поддержка жилищно-коммунального хозяйства,муниципальной программы «</w:t>
            </w:r>
            <w:r w:rsidRPr="008000B2">
              <w:rPr>
                <w:color w:val="000000"/>
                <w:sz w:val="22"/>
                <w:szCs w:val="22"/>
              </w:rPr>
              <w:t>Социально-экономическое развитие Жерлыкского сельсовета Минусинского района»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0502</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1520088640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97</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0502</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1520088640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98</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0502</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1520088640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240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5 000,00</w:t>
            </w:r>
          </w:p>
        </w:tc>
      </w:tr>
      <w:tr w:rsidR="00D16E15" w:rsidRPr="008000B2" w:rsidTr="00C45217">
        <w:trPr>
          <w:trHeight w:val="315"/>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99</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Благоустройство</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1 929 864,00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936 423,00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836 423,00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100</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Муниципальная программа «</w:t>
            </w:r>
            <w:r w:rsidRPr="008000B2">
              <w:rPr>
                <w:color w:val="000000"/>
                <w:sz w:val="22"/>
                <w:szCs w:val="22"/>
              </w:rPr>
              <w:t>Социально-экономическое развитие Жерлыкского сельсовета Минусинского района»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1500000000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1 929 864,00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936 423,00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836 423,00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101</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Подпрограмма "Благоустройство и поддержка жилищно-коммунального хозяйства".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1 929 864,00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936 423,00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836 423,00</w:t>
            </w:r>
          </w:p>
        </w:tc>
      </w:tr>
      <w:tr w:rsidR="00D16E15" w:rsidRPr="008000B2" w:rsidTr="00C45217">
        <w:trPr>
          <w:trHeight w:val="8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102</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Уличное освещение. Благоустройство и поддержка жилищно-коммунального хозяйства,муниципальной программы «</w:t>
            </w:r>
            <w:r w:rsidRPr="008000B2">
              <w:rPr>
                <w:color w:val="000000"/>
                <w:sz w:val="22"/>
                <w:szCs w:val="22"/>
              </w:rPr>
              <w:t>Социально-экономическое развитие Жерлыкского сельсовета Минусинского района»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1520010490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31 873,00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103</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1520010490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31 873,00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104</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на выплаты персоналу казенных учреждений</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1520010490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110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31 873,00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105</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Уличное освещение. Благоустройство и поддержка жилищно-коммунального хозяйства,муниципальной программы «</w:t>
            </w:r>
            <w:r w:rsidRPr="008000B2">
              <w:rPr>
                <w:color w:val="000000"/>
                <w:sz w:val="22"/>
                <w:szCs w:val="22"/>
              </w:rPr>
              <w:t>Социально-экономическое развитие Жерлыкского сельсовета Минусинского района»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1520088610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922 973,00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922 973,00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822 973,00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106</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1520088610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422 973,00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422 973,00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422 973,00</w:t>
            </w:r>
          </w:p>
        </w:tc>
      </w:tr>
      <w:tr w:rsidR="00D16E15" w:rsidRPr="008000B2" w:rsidTr="00C45217">
        <w:trPr>
          <w:trHeight w:val="63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107</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Расходы на выплаты персоналу казенных учреждений</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1520088610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110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422 973,00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422 973,00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422 973,00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108</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1520088610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500 000,00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500 000,00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400 000,00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109</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1520088610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240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500 000,00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500 000,00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400 000,00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110</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Прочие мероприятия в области благоустройства. Благоустройство и поддержка жилищно-коммунального хозяйства,муниципальной программы «</w:t>
            </w:r>
            <w:r w:rsidRPr="008000B2">
              <w:rPr>
                <w:color w:val="000000"/>
                <w:sz w:val="22"/>
                <w:szCs w:val="22"/>
              </w:rPr>
              <w:t>Социально-экономическое развитие Жерлыкского сельсовета Минусинского района»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1520088630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34 450,00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13 450,00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13 450,00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111</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1520088630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34 000,00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13 000,00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13 000,00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112</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1520088630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240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34 000,00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13 000,00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13 000,00</w:t>
            </w:r>
          </w:p>
        </w:tc>
      </w:tr>
      <w:tr w:rsidR="00D16E15" w:rsidRPr="008000B2" w:rsidTr="00C45217">
        <w:trPr>
          <w:trHeight w:val="315"/>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113</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бюджетные ассигнования</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1520088630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450,00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450,00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450,00</w:t>
            </w:r>
          </w:p>
        </w:tc>
      </w:tr>
      <w:tr w:rsidR="00D16E15" w:rsidRPr="008000B2" w:rsidTr="00C45217">
        <w:trPr>
          <w:trHeight w:val="70"/>
        </w:trPr>
        <w:tc>
          <w:tcPr>
            <w:tcW w:w="857" w:type="dxa"/>
            <w:tcBorders>
              <w:top w:val="nil"/>
              <w:left w:val="single" w:sz="4" w:space="0" w:color="000000"/>
              <w:bottom w:val="single" w:sz="4" w:space="0" w:color="auto"/>
              <w:right w:val="single" w:sz="4" w:space="0" w:color="000000"/>
            </w:tcBorders>
            <w:noWrap/>
          </w:tcPr>
          <w:p w:rsidR="00D16E15" w:rsidRPr="008000B2" w:rsidRDefault="00D16E15" w:rsidP="008000B2">
            <w:pPr>
              <w:pStyle w:val="a2"/>
              <w:rPr>
                <w:sz w:val="22"/>
                <w:szCs w:val="22"/>
              </w:rPr>
            </w:pPr>
            <w:r w:rsidRPr="008000B2">
              <w:rPr>
                <w:sz w:val="22"/>
                <w:szCs w:val="22"/>
              </w:rPr>
              <w:t>114</w:t>
            </w:r>
          </w:p>
        </w:tc>
        <w:tc>
          <w:tcPr>
            <w:tcW w:w="5758" w:type="dxa"/>
            <w:gridSpan w:val="3"/>
            <w:tcBorders>
              <w:top w:val="nil"/>
              <w:left w:val="nil"/>
              <w:bottom w:val="single" w:sz="4" w:space="0" w:color="auto"/>
              <w:right w:val="single" w:sz="4" w:space="0" w:color="000000"/>
            </w:tcBorders>
          </w:tcPr>
          <w:p w:rsidR="00D16E15" w:rsidRPr="008000B2" w:rsidRDefault="00D16E15" w:rsidP="008000B2">
            <w:pPr>
              <w:pStyle w:val="a2"/>
              <w:rPr>
                <w:sz w:val="22"/>
                <w:szCs w:val="22"/>
              </w:rPr>
            </w:pPr>
            <w:r w:rsidRPr="008000B2">
              <w:rPr>
                <w:sz w:val="22"/>
                <w:szCs w:val="22"/>
              </w:rPr>
              <w:t>Уплата налогов, сборов и иных платежей</w:t>
            </w:r>
          </w:p>
        </w:tc>
        <w:tc>
          <w:tcPr>
            <w:tcW w:w="660" w:type="dxa"/>
            <w:gridSpan w:val="2"/>
            <w:tcBorders>
              <w:top w:val="nil"/>
              <w:left w:val="nil"/>
              <w:bottom w:val="single" w:sz="4" w:space="0" w:color="auto"/>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auto"/>
              <w:right w:val="single" w:sz="4" w:space="0" w:color="000000"/>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auto"/>
              <w:right w:val="single" w:sz="4" w:space="0" w:color="000000"/>
            </w:tcBorders>
          </w:tcPr>
          <w:p w:rsidR="00D16E15" w:rsidRPr="008000B2" w:rsidRDefault="00D16E15" w:rsidP="00BC32C0">
            <w:pPr>
              <w:pStyle w:val="a2"/>
              <w:ind w:firstLine="0"/>
              <w:rPr>
                <w:sz w:val="22"/>
                <w:szCs w:val="22"/>
              </w:rPr>
            </w:pPr>
            <w:r w:rsidRPr="008000B2">
              <w:rPr>
                <w:sz w:val="22"/>
                <w:szCs w:val="22"/>
              </w:rPr>
              <w:t>1520088630</w:t>
            </w:r>
          </w:p>
        </w:tc>
        <w:tc>
          <w:tcPr>
            <w:tcW w:w="660" w:type="dxa"/>
            <w:gridSpan w:val="2"/>
            <w:tcBorders>
              <w:top w:val="nil"/>
              <w:left w:val="nil"/>
              <w:bottom w:val="single" w:sz="4" w:space="0" w:color="auto"/>
              <w:right w:val="single" w:sz="4" w:space="0" w:color="000000"/>
            </w:tcBorders>
          </w:tcPr>
          <w:p w:rsidR="00D16E15" w:rsidRPr="008000B2" w:rsidRDefault="00D16E15" w:rsidP="008000B2">
            <w:pPr>
              <w:pStyle w:val="a2"/>
              <w:rPr>
                <w:sz w:val="22"/>
                <w:szCs w:val="22"/>
              </w:rPr>
            </w:pPr>
            <w:r w:rsidRPr="008000B2">
              <w:rPr>
                <w:sz w:val="22"/>
                <w:szCs w:val="22"/>
              </w:rPr>
              <w:t>850</w:t>
            </w:r>
          </w:p>
        </w:tc>
        <w:tc>
          <w:tcPr>
            <w:tcW w:w="1540" w:type="dxa"/>
            <w:gridSpan w:val="2"/>
            <w:tcBorders>
              <w:top w:val="nil"/>
              <w:left w:val="nil"/>
              <w:bottom w:val="single" w:sz="4" w:space="0" w:color="auto"/>
              <w:right w:val="single" w:sz="4" w:space="0" w:color="000000"/>
            </w:tcBorders>
          </w:tcPr>
          <w:p w:rsidR="00D16E15" w:rsidRPr="008000B2" w:rsidRDefault="00D16E15" w:rsidP="008000B2">
            <w:pPr>
              <w:pStyle w:val="a2"/>
              <w:rPr>
                <w:sz w:val="22"/>
                <w:szCs w:val="22"/>
              </w:rPr>
            </w:pPr>
            <w:r w:rsidRPr="008000B2">
              <w:rPr>
                <w:sz w:val="22"/>
                <w:szCs w:val="22"/>
              </w:rPr>
              <w:t>450,00</w:t>
            </w:r>
          </w:p>
        </w:tc>
        <w:tc>
          <w:tcPr>
            <w:tcW w:w="1650" w:type="dxa"/>
            <w:gridSpan w:val="2"/>
            <w:tcBorders>
              <w:top w:val="nil"/>
              <w:left w:val="nil"/>
              <w:bottom w:val="single" w:sz="4" w:space="0" w:color="auto"/>
              <w:right w:val="single" w:sz="4" w:space="0" w:color="000000"/>
            </w:tcBorders>
          </w:tcPr>
          <w:p w:rsidR="00D16E15" w:rsidRPr="008000B2" w:rsidRDefault="00D16E15" w:rsidP="008000B2">
            <w:pPr>
              <w:pStyle w:val="a2"/>
              <w:rPr>
                <w:sz w:val="22"/>
                <w:szCs w:val="22"/>
              </w:rPr>
            </w:pPr>
            <w:r w:rsidRPr="008000B2">
              <w:rPr>
                <w:sz w:val="22"/>
                <w:szCs w:val="22"/>
              </w:rPr>
              <w:t>450,00</w:t>
            </w:r>
          </w:p>
        </w:tc>
        <w:tc>
          <w:tcPr>
            <w:tcW w:w="1764" w:type="dxa"/>
            <w:tcBorders>
              <w:top w:val="nil"/>
              <w:left w:val="nil"/>
              <w:bottom w:val="single" w:sz="4" w:space="0" w:color="auto"/>
              <w:right w:val="single" w:sz="4" w:space="0" w:color="000000"/>
            </w:tcBorders>
          </w:tcPr>
          <w:p w:rsidR="00D16E15" w:rsidRPr="008000B2" w:rsidRDefault="00D16E15" w:rsidP="008000B2">
            <w:pPr>
              <w:pStyle w:val="a2"/>
              <w:rPr>
                <w:sz w:val="22"/>
                <w:szCs w:val="22"/>
              </w:rPr>
            </w:pPr>
            <w:r w:rsidRPr="008000B2">
              <w:rPr>
                <w:sz w:val="22"/>
                <w:szCs w:val="22"/>
              </w:rPr>
              <w:t>450,00</w:t>
            </w:r>
          </w:p>
        </w:tc>
      </w:tr>
      <w:tr w:rsidR="00D16E15" w:rsidRPr="008000B2" w:rsidTr="00C45217">
        <w:trPr>
          <w:trHeight w:val="619"/>
        </w:trPr>
        <w:tc>
          <w:tcPr>
            <w:tcW w:w="857" w:type="dxa"/>
            <w:tcBorders>
              <w:top w:val="nil"/>
              <w:left w:val="single" w:sz="4" w:space="0" w:color="auto"/>
              <w:bottom w:val="single" w:sz="4" w:space="0" w:color="auto"/>
              <w:right w:val="single" w:sz="4" w:space="0" w:color="auto"/>
            </w:tcBorders>
            <w:noWrap/>
            <w:vAlign w:val="center"/>
          </w:tcPr>
          <w:p w:rsidR="00D16E15" w:rsidRPr="008000B2" w:rsidRDefault="00D16E15" w:rsidP="008000B2">
            <w:pPr>
              <w:pStyle w:val="a2"/>
              <w:rPr>
                <w:sz w:val="22"/>
                <w:szCs w:val="22"/>
              </w:rPr>
            </w:pPr>
            <w:r w:rsidRPr="008000B2">
              <w:rPr>
                <w:sz w:val="22"/>
                <w:szCs w:val="22"/>
              </w:rPr>
              <w:t>115</w:t>
            </w:r>
          </w:p>
        </w:tc>
        <w:tc>
          <w:tcPr>
            <w:tcW w:w="5758"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реализацию мероприсятий по поддержке местных инициатив. Благоустройство и поддержка жилищно-коммунального хозяйства,муниципальной программы "Социально-экономическое развитие сельсовета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auto"/>
              <w:right w:val="single" w:sz="4" w:space="0" w:color="auto"/>
            </w:tcBorders>
          </w:tcPr>
          <w:p w:rsidR="00D16E15" w:rsidRPr="008000B2" w:rsidRDefault="00D16E15" w:rsidP="00BC32C0">
            <w:pPr>
              <w:pStyle w:val="a2"/>
              <w:ind w:firstLine="0"/>
              <w:rPr>
                <w:sz w:val="22"/>
                <w:szCs w:val="22"/>
              </w:rPr>
            </w:pPr>
            <w:r w:rsidRPr="008000B2">
              <w:rPr>
                <w:sz w:val="22"/>
                <w:szCs w:val="22"/>
              </w:rPr>
              <w:t>15200S6410</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799 483,00</w:t>
            </w:r>
          </w:p>
        </w:tc>
        <w:tc>
          <w:tcPr>
            <w:tcW w:w="165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510"/>
        </w:trPr>
        <w:tc>
          <w:tcPr>
            <w:tcW w:w="857" w:type="dxa"/>
            <w:tcBorders>
              <w:top w:val="nil"/>
              <w:left w:val="single" w:sz="4" w:space="0" w:color="auto"/>
              <w:bottom w:val="single" w:sz="4" w:space="0" w:color="auto"/>
              <w:right w:val="single" w:sz="4" w:space="0" w:color="auto"/>
            </w:tcBorders>
            <w:noWrap/>
            <w:vAlign w:val="center"/>
          </w:tcPr>
          <w:p w:rsidR="00D16E15" w:rsidRPr="008000B2" w:rsidRDefault="00D16E15" w:rsidP="008000B2">
            <w:pPr>
              <w:pStyle w:val="a2"/>
              <w:rPr>
                <w:sz w:val="22"/>
                <w:szCs w:val="22"/>
              </w:rPr>
            </w:pPr>
            <w:r w:rsidRPr="008000B2">
              <w:rPr>
                <w:sz w:val="22"/>
                <w:szCs w:val="22"/>
              </w:rPr>
              <w:t>116</w:t>
            </w:r>
          </w:p>
        </w:tc>
        <w:tc>
          <w:tcPr>
            <w:tcW w:w="5758"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auto"/>
              <w:right w:val="single" w:sz="4" w:space="0" w:color="auto"/>
            </w:tcBorders>
          </w:tcPr>
          <w:p w:rsidR="00D16E15" w:rsidRPr="008000B2" w:rsidRDefault="00D16E15" w:rsidP="00BC32C0">
            <w:pPr>
              <w:pStyle w:val="a2"/>
              <w:ind w:firstLine="0"/>
              <w:rPr>
                <w:sz w:val="22"/>
                <w:szCs w:val="22"/>
              </w:rPr>
            </w:pPr>
            <w:r w:rsidRPr="008000B2">
              <w:rPr>
                <w:sz w:val="22"/>
                <w:szCs w:val="22"/>
              </w:rPr>
              <w:t>15200S6410</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154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799 483,00</w:t>
            </w:r>
          </w:p>
        </w:tc>
        <w:tc>
          <w:tcPr>
            <w:tcW w:w="165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70"/>
        </w:trPr>
        <w:tc>
          <w:tcPr>
            <w:tcW w:w="857" w:type="dxa"/>
            <w:tcBorders>
              <w:top w:val="nil"/>
              <w:left w:val="single" w:sz="4" w:space="0" w:color="auto"/>
              <w:bottom w:val="single" w:sz="4" w:space="0" w:color="auto"/>
              <w:right w:val="single" w:sz="4" w:space="0" w:color="auto"/>
            </w:tcBorders>
            <w:noWrap/>
            <w:vAlign w:val="center"/>
          </w:tcPr>
          <w:p w:rsidR="00D16E15" w:rsidRPr="008000B2" w:rsidRDefault="00D16E15" w:rsidP="008000B2">
            <w:pPr>
              <w:pStyle w:val="a2"/>
              <w:rPr>
                <w:sz w:val="22"/>
                <w:szCs w:val="22"/>
              </w:rPr>
            </w:pPr>
            <w:r w:rsidRPr="008000B2">
              <w:rPr>
                <w:sz w:val="22"/>
                <w:szCs w:val="22"/>
              </w:rPr>
              <w:t>117</w:t>
            </w:r>
          </w:p>
        </w:tc>
        <w:tc>
          <w:tcPr>
            <w:tcW w:w="5758"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auto"/>
              <w:right w:val="single" w:sz="4" w:space="0" w:color="auto"/>
            </w:tcBorders>
          </w:tcPr>
          <w:p w:rsidR="00D16E15" w:rsidRPr="008000B2" w:rsidRDefault="00D16E15" w:rsidP="00BC32C0">
            <w:pPr>
              <w:pStyle w:val="a2"/>
              <w:ind w:firstLine="0"/>
              <w:rPr>
                <w:sz w:val="22"/>
                <w:szCs w:val="22"/>
              </w:rPr>
            </w:pPr>
            <w:r w:rsidRPr="008000B2">
              <w:rPr>
                <w:sz w:val="22"/>
                <w:szCs w:val="22"/>
              </w:rPr>
              <w:t>15200S6410</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154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799 483,00</w:t>
            </w:r>
          </w:p>
        </w:tc>
        <w:tc>
          <w:tcPr>
            <w:tcW w:w="165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1054"/>
        </w:trPr>
        <w:tc>
          <w:tcPr>
            <w:tcW w:w="857" w:type="dxa"/>
            <w:tcBorders>
              <w:top w:val="nil"/>
              <w:left w:val="single" w:sz="4" w:space="0" w:color="auto"/>
              <w:bottom w:val="single" w:sz="4" w:space="0" w:color="auto"/>
              <w:right w:val="single" w:sz="4" w:space="0" w:color="auto"/>
            </w:tcBorders>
            <w:noWrap/>
            <w:vAlign w:val="center"/>
          </w:tcPr>
          <w:p w:rsidR="00D16E15" w:rsidRPr="008000B2" w:rsidRDefault="00D16E15" w:rsidP="008000B2">
            <w:pPr>
              <w:pStyle w:val="a2"/>
              <w:rPr>
                <w:sz w:val="22"/>
                <w:szCs w:val="22"/>
              </w:rPr>
            </w:pPr>
            <w:r w:rsidRPr="008000B2">
              <w:rPr>
                <w:sz w:val="22"/>
                <w:szCs w:val="22"/>
              </w:rPr>
              <w:t>118</w:t>
            </w:r>
          </w:p>
        </w:tc>
        <w:tc>
          <w:tcPr>
            <w:tcW w:w="5758"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реализацию мероприятий по поддержке местных инициатив за счет поступлений от юридических лиц Благоустройство и поддержка жилищно-коммунального хозяйства, муниципальной программы "Социально-экономическое развитие сельсовета"</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auto"/>
              <w:right w:val="single" w:sz="4" w:space="0" w:color="auto"/>
            </w:tcBorders>
          </w:tcPr>
          <w:p w:rsidR="00D16E15" w:rsidRPr="008000B2" w:rsidRDefault="00D16E15" w:rsidP="00BC32C0">
            <w:pPr>
              <w:pStyle w:val="a2"/>
              <w:ind w:firstLine="0"/>
              <w:rPr>
                <w:sz w:val="22"/>
                <w:szCs w:val="22"/>
              </w:rPr>
            </w:pPr>
            <w:r w:rsidRPr="008000B2">
              <w:rPr>
                <w:sz w:val="22"/>
                <w:szCs w:val="22"/>
              </w:rPr>
              <w:t>15202S6410</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75 245,00</w:t>
            </w:r>
          </w:p>
        </w:tc>
        <w:tc>
          <w:tcPr>
            <w:tcW w:w="165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510"/>
        </w:trPr>
        <w:tc>
          <w:tcPr>
            <w:tcW w:w="857" w:type="dxa"/>
            <w:tcBorders>
              <w:top w:val="nil"/>
              <w:left w:val="single" w:sz="4" w:space="0" w:color="auto"/>
              <w:bottom w:val="single" w:sz="4" w:space="0" w:color="auto"/>
              <w:right w:val="single" w:sz="4" w:space="0" w:color="auto"/>
            </w:tcBorders>
            <w:noWrap/>
            <w:vAlign w:val="center"/>
          </w:tcPr>
          <w:p w:rsidR="00D16E15" w:rsidRPr="008000B2" w:rsidRDefault="00D16E15" w:rsidP="008000B2">
            <w:pPr>
              <w:pStyle w:val="a2"/>
              <w:rPr>
                <w:sz w:val="22"/>
                <w:szCs w:val="22"/>
              </w:rPr>
            </w:pPr>
            <w:r w:rsidRPr="008000B2">
              <w:rPr>
                <w:sz w:val="22"/>
                <w:szCs w:val="22"/>
              </w:rPr>
              <w:t>119</w:t>
            </w:r>
          </w:p>
        </w:tc>
        <w:tc>
          <w:tcPr>
            <w:tcW w:w="5758"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auto"/>
              <w:right w:val="single" w:sz="4" w:space="0" w:color="auto"/>
            </w:tcBorders>
          </w:tcPr>
          <w:p w:rsidR="00D16E15" w:rsidRPr="008000B2" w:rsidRDefault="00D16E15" w:rsidP="00BC32C0">
            <w:pPr>
              <w:pStyle w:val="a2"/>
              <w:ind w:firstLine="0"/>
              <w:rPr>
                <w:sz w:val="22"/>
                <w:szCs w:val="22"/>
              </w:rPr>
            </w:pPr>
            <w:r w:rsidRPr="008000B2">
              <w:rPr>
                <w:sz w:val="22"/>
                <w:szCs w:val="22"/>
              </w:rPr>
              <w:t>15202S6410</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154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75 245,00</w:t>
            </w:r>
          </w:p>
        </w:tc>
        <w:tc>
          <w:tcPr>
            <w:tcW w:w="165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70"/>
        </w:trPr>
        <w:tc>
          <w:tcPr>
            <w:tcW w:w="857" w:type="dxa"/>
            <w:tcBorders>
              <w:top w:val="nil"/>
              <w:left w:val="single" w:sz="4" w:space="0" w:color="auto"/>
              <w:bottom w:val="single" w:sz="4" w:space="0" w:color="auto"/>
              <w:right w:val="single" w:sz="4" w:space="0" w:color="auto"/>
            </w:tcBorders>
            <w:noWrap/>
            <w:vAlign w:val="center"/>
          </w:tcPr>
          <w:p w:rsidR="00D16E15" w:rsidRPr="008000B2" w:rsidRDefault="00D16E15" w:rsidP="008000B2">
            <w:pPr>
              <w:pStyle w:val="a2"/>
              <w:rPr>
                <w:sz w:val="22"/>
                <w:szCs w:val="22"/>
              </w:rPr>
            </w:pPr>
            <w:r w:rsidRPr="008000B2">
              <w:rPr>
                <w:sz w:val="22"/>
                <w:szCs w:val="22"/>
              </w:rPr>
              <w:t>120</w:t>
            </w:r>
          </w:p>
        </w:tc>
        <w:tc>
          <w:tcPr>
            <w:tcW w:w="5758"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auto"/>
              <w:right w:val="single" w:sz="4" w:space="0" w:color="auto"/>
            </w:tcBorders>
          </w:tcPr>
          <w:p w:rsidR="00D16E15" w:rsidRPr="008000B2" w:rsidRDefault="00D16E15" w:rsidP="00BC32C0">
            <w:pPr>
              <w:pStyle w:val="a2"/>
              <w:ind w:firstLine="0"/>
              <w:rPr>
                <w:sz w:val="22"/>
                <w:szCs w:val="22"/>
              </w:rPr>
            </w:pPr>
            <w:r w:rsidRPr="008000B2">
              <w:rPr>
                <w:sz w:val="22"/>
                <w:szCs w:val="22"/>
              </w:rPr>
              <w:t>15202S6410</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154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75 245,00</w:t>
            </w:r>
          </w:p>
        </w:tc>
        <w:tc>
          <w:tcPr>
            <w:tcW w:w="165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70"/>
        </w:trPr>
        <w:tc>
          <w:tcPr>
            <w:tcW w:w="857" w:type="dxa"/>
            <w:tcBorders>
              <w:top w:val="nil"/>
              <w:left w:val="single" w:sz="4" w:space="0" w:color="auto"/>
              <w:bottom w:val="single" w:sz="4" w:space="0" w:color="auto"/>
              <w:right w:val="single" w:sz="4" w:space="0" w:color="auto"/>
            </w:tcBorders>
            <w:noWrap/>
            <w:vAlign w:val="center"/>
          </w:tcPr>
          <w:p w:rsidR="00D16E15" w:rsidRPr="008000B2" w:rsidRDefault="00D16E15" w:rsidP="008000B2">
            <w:pPr>
              <w:pStyle w:val="a2"/>
              <w:rPr>
                <w:sz w:val="22"/>
                <w:szCs w:val="22"/>
              </w:rPr>
            </w:pPr>
            <w:r w:rsidRPr="008000B2">
              <w:rPr>
                <w:sz w:val="22"/>
                <w:szCs w:val="22"/>
              </w:rPr>
              <w:t>121</w:t>
            </w:r>
          </w:p>
        </w:tc>
        <w:tc>
          <w:tcPr>
            <w:tcW w:w="5758"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реализацию мероприятий по поддержке местных инициатив за счет средств граждан. Благоустройство и поддержка жилищно-коммунального хозяйства, муниципальной программы "Социально-экономическое развитие сельсовета"</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auto"/>
              <w:right w:val="single" w:sz="4" w:space="0" w:color="auto"/>
            </w:tcBorders>
          </w:tcPr>
          <w:p w:rsidR="00D16E15" w:rsidRPr="008000B2" w:rsidRDefault="00D16E15" w:rsidP="00BC32C0">
            <w:pPr>
              <w:pStyle w:val="a2"/>
              <w:ind w:firstLine="0"/>
              <w:rPr>
                <w:sz w:val="22"/>
                <w:szCs w:val="22"/>
              </w:rPr>
            </w:pPr>
            <w:r w:rsidRPr="008000B2">
              <w:rPr>
                <w:sz w:val="22"/>
                <w:szCs w:val="22"/>
              </w:rPr>
              <w:t>15203S6410</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65 840,00</w:t>
            </w:r>
          </w:p>
        </w:tc>
        <w:tc>
          <w:tcPr>
            <w:tcW w:w="165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510"/>
        </w:trPr>
        <w:tc>
          <w:tcPr>
            <w:tcW w:w="857" w:type="dxa"/>
            <w:tcBorders>
              <w:top w:val="nil"/>
              <w:left w:val="single" w:sz="4" w:space="0" w:color="auto"/>
              <w:bottom w:val="single" w:sz="4" w:space="0" w:color="auto"/>
              <w:right w:val="single" w:sz="4" w:space="0" w:color="auto"/>
            </w:tcBorders>
            <w:noWrap/>
            <w:vAlign w:val="center"/>
          </w:tcPr>
          <w:p w:rsidR="00D16E15" w:rsidRPr="008000B2" w:rsidRDefault="00D16E15" w:rsidP="008000B2">
            <w:pPr>
              <w:pStyle w:val="a2"/>
              <w:rPr>
                <w:sz w:val="22"/>
                <w:szCs w:val="22"/>
              </w:rPr>
            </w:pPr>
            <w:r w:rsidRPr="008000B2">
              <w:rPr>
                <w:sz w:val="22"/>
                <w:szCs w:val="22"/>
              </w:rPr>
              <w:t>122</w:t>
            </w:r>
          </w:p>
        </w:tc>
        <w:tc>
          <w:tcPr>
            <w:tcW w:w="5758"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auto"/>
              <w:right w:val="single" w:sz="4" w:space="0" w:color="auto"/>
            </w:tcBorders>
          </w:tcPr>
          <w:p w:rsidR="00D16E15" w:rsidRPr="008000B2" w:rsidRDefault="00D16E15" w:rsidP="00BC32C0">
            <w:pPr>
              <w:pStyle w:val="a2"/>
              <w:ind w:firstLine="0"/>
              <w:rPr>
                <w:sz w:val="22"/>
                <w:szCs w:val="22"/>
              </w:rPr>
            </w:pPr>
            <w:r w:rsidRPr="008000B2">
              <w:rPr>
                <w:sz w:val="22"/>
                <w:szCs w:val="22"/>
              </w:rPr>
              <w:t>15203S6410</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1540" w:type="dxa"/>
            <w:gridSpan w:val="2"/>
            <w:tcBorders>
              <w:top w:val="nil"/>
              <w:left w:val="nil"/>
              <w:bottom w:val="single" w:sz="4" w:space="0" w:color="auto"/>
              <w:right w:val="single" w:sz="4" w:space="0" w:color="auto"/>
            </w:tcBorders>
          </w:tcPr>
          <w:p w:rsidR="00D16E15" w:rsidRPr="008000B2" w:rsidRDefault="00D16E15" w:rsidP="00BC32C0">
            <w:pPr>
              <w:pStyle w:val="a2"/>
              <w:ind w:firstLine="0"/>
              <w:rPr>
                <w:sz w:val="22"/>
                <w:szCs w:val="22"/>
              </w:rPr>
            </w:pPr>
            <w:r w:rsidRPr="008000B2">
              <w:rPr>
                <w:sz w:val="22"/>
                <w:szCs w:val="22"/>
              </w:rPr>
              <w:t>65 840,00</w:t>
            </w:r>
          </w:p>
        </w:tc>
        <w:tc>
          <w:tcPr>
            <w:tcW w:w="165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70"/>
        </w:trPr>
        <w:tc>
          <w:tcPr>
            <w:tcW w:w="857" w:type="dxa"/>
            <w:tcBorders>
              <w:top w:val="nil"/>
              <w:left w:val="single" w:sz="4" w:space="0" w:color="auto"/>
              <w:bottom w:val="single" w:sz="4" w:space="0" w:color="auto"/>
              <w:right w:val="single" w:sz="4" w:space="0" w:color="auto"/>
            </w:tcBorders>
            <w:noWrap/>
            <w:vAlign w:val="center"/>
          </w:tcPr>
          <w:p w:rsidR="00D16E15" w:rsidRPr="008000B2" w:rsidRDefault="00D16E15" w:rsidP="008000B2">
            <w:pPr>
              <w:pStyle w:val="a2"/>
              <w:rPr>
                <w:sz w:val="22"/>
                <w:szCs w:val="22"/>
              </w:rPr>
            </w:pPr>
            <w:r w:rsidRPr="008000B2">
              <w:rPr>
                <w:sz w:val="22"/>
                <w:szCs w:val="22"/>
              </w:rPr>
              <w:t>123</w:t>
            </w:r>
          </w:p>
        </w:tc>
        <w:tc>
          <w:tcPr>
            <w:tcW w:w="5758"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auto"/>
              <w:right w:val="single" w:sz="4" w:space="0" w:color="auto"/>
            </w:tcBorders>
          </w:tcPr>
          <w:p w:rsidR="00D16E15" w:rsidRPr="008000B2" w:rsidRDefault="00D16E15" w:rsidP="002032F6">
            <w:pPr>
              <w:pStyle w:val="a2"/>
              <w:ind w:firstLine="0"/>
              <w:rPr>
                <w:sz w:val="22"/>
                <w:szCs w:val="22"/>
              </w:rPr>
            </w:pPr>
            <w:r w:rsidRPr="008000B2">
              <w:rPr>
                <w:sz w:val="22"/>
                <w:szCs w:val="22"/>
              </w:rPr>
              <w:t>0503</w:t>
            </w:r>
          </w:p>
        </w:tc>
        <w:tc>
          <w:tcPr>
            <w:tcW w:w="1540" w:type="dxa"/>
            <w:tcBorders>
              <w:top w:val="nil"/>
              <w:left w:val="nil"/>
              <w:bottom w:val="single" w:sz="4" w:space="0" w:color="auto"/>
              <w:right w:val="single" w:sz="4" w:space="0" w:color="auto"/>
            </w:tcBorders>
          </w:tcPr>
          <w:p w:rsidR="00D16E15" w:rsidRPr="008000B2" w:rsidRDefault="00D16E15" w:rsidP="00BC32C0">
            <w:pPr>
              <w:pStyle w:val="a2"/>
              <w:ind w:firstLine="0"/>
              <w:rPr>
                <w:sz w:val="22"/>
                <w:szCs w:val="22"/>
              </w:rPr>
            </w:pPr>
            <w:r w:rsidRPr="008000B2">
              <w:rPr>
                <w:sz w:val="22"/>
                <w:szCs w:val="22"/>
              </w:rPr>
              <w:t>15203S6410</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154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65 840,00</w:t>
            </w:r>
          </w:p>
        </w:tc>
        <w:tc>
          <w:tcPr>
            <w:tcW w:w="165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76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C45217">
        <w:trPr>
          <w:trHeight w:val="315"/>
        </w:trPr>
        <w:tc>
          <w:tcPr>
            <w:tcW w:w="857" w:type="dxa"/>
            <w:tcBorders>
              <w:top w:val="single" w:sz="4" w:space="0" w:color="000000"/>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124</w:t>
            </w:r>
          </w:p>
        </w:tc>
        <w:tc>
          <w:tcPr>
            <w:tcW w:w="5758" w:type="dxa"/>
            <w:gridSpan w:val="3"/>
            <w:tcBorders>
              <w:top w:val="single" w:sz="4" w:space="0" w:color="000000"/>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КУЛЬТУРА, КИНЕМАТОГРАФИЯ</w:t>
            </w:r>
          </w:p>
        </w:tc>
        <w:tc>
          <w:tcPr>
            <w:tcW w:w="660" w:type="dxa"/>
            <w:gridSpan w:val="2"/>
            <w:tcBorders>
              <w:top w:val="single" w:sz="4" w:space="0" w:color="000000"/>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single" w:sz="4" w:space="0" w:color="000000"/>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0800</w:t>
            </w:r>
          </w:p>
        </w:tc>
        <w:tc>
          <w:tcPr>
            <w:tcW w:w="1540" w:type="dxa"/>
            <w:tcBorders>
              <w:top w:val="single" w:sz="4" w:space="0" w:color="000000"/>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single" w:sz="4" w:space="0" w:color="000000"/>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single" w:sz="4" w:space="0" w:color="000000"/>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60 000,00</w:t>
            </w:r>
          </w:p>
        </w:tc>
        <w:tc>
          <w:tcPr>
            <w:tcW w:w="1650" w:type="dxa"/>
            <w:gridSpan w:val="2"/>
            <w:tcBorders>
              <w:top w:val="single" w:sz="4" w:space="0" w:color="000000"/>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45 000,00</w:t>
            </w:r>
          </w:p>
        </w:tc>
        <w:tc>
          <w:tcPr>
            <w:tcW w:w="1764" w:type="dxa"/>
            <w:tcBorders>
              <w:top w:val="single" w:sz="4" w:space="0" w:color="000000"/>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45 000,00</w:t>
            </w:r>
          </w:p>
        </w:tc>
      </w:tr>
      <w:tr w:rsidR="00D16E15" w:rsidRPr="008000B2" w:rsidTr="00C45217">
        <w:trPr>
          <w:trHeight w:val="315"/>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125</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Культура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0801</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60 000,00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45 000,00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45 000,00</w:t>
            </w:r>
          </w:p>
        </w:tc>
      </w:tr>
      <w:tr w:rsidR="00D16E15" w:rsidRPr="008000B2" w:rsidTr="00C45217">
        <w:trPr>
          <w:trHeight w:val="103"/>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126</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Муниципальная программа «</w:t>
            </w:r>
            <w:r w:rsidRPr="008000B2">
              <w:rPr>
                <w:color w:val="000000"/>
                <w:sz w:val="22"/>
                <w:szCs w:val="22"/>
              </w:rPr>
              <w:t>Социально-экономическое развитие Жерлыкского сельсовета Минусинского района»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0801</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1500000000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60 000,00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45 000,00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45 000,00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127</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Подпрограмма "Развитие культуры в сельских поселениях Жерлыкского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0801</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1530000000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60 000,00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45 000,00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45 000,00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128</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Развитие культурно-досуговой и творческой деятельности. Развитие культуры в сельских поселениях Жерлыкского сельсовета, муниципальной программы «</w:t>
            </w:r>
            <w:r w:rsidRPr="008000B2">
              <w:rPr>
                <w:color w:val="000000"/>
                <w:sz w:val="22"/>
                <w:szCs w:val="22"/>
              </w:rPr>
              <w:t>Социально-экономическое развитие Жерлыкского сельсовета Минусинского района»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0801</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1530088830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60 000,00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45 000,00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45 000,00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129</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0801</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1530088830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60 000,00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45 000,00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45 000,00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130</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0801</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1530088830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240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60 000,00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45 000,00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45 000,00</w:t>
            </w:r>
          </w:p>
        </w:tc>
      </w:tr>
      <w:tr w:rsidR="00D16E15" w:rsidRPr="008000B2" w:rsidTr="00C45217">
        <w:trPr>
          <w:trHeight w:val="315"/>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131</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СОЦИАЛЬНАЯ ПОЛИТИКА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1000</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132</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Пенсионное обеспечение</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1001</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133</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Муниципальная программа «</w:t>
            </w:r>
            <w:r w:rsidRPr="008000B2">
              <w:rPr>
                <w:color w:val="000000"/>
                <w:sz w:val="22"/>
                <w:szCs w:val="22"/>
              </w:rPr>
              <w:t>Социально-экономическое развитие Жерлыкского сельсовета Минусинского района»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1001</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1500000000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134</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Подпрограмма "Развитие культуры на территории поселения".</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1001</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1530000000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r>
      <w:tr w:rsidR="00D16E15" w:rsidRPr="008000B2" w:rsidTr="00C45217">
        <w:trPr>
          <w:trHeight w:val="1035"/>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135</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Доплата к муниципальным пенсиям. Развитие культуры в сельских поселениях Жерлыкского сельсовета, муниципальной программы «</w:t>
            </w:r>
            <w:r w:rsidRPr="008000B2">
              <w:rPr>
                <w:color w:val="000000"/>
                <w:sz w:val="22"/>
                <w:szCs w:val="22"/>
              </w:rPr>
              <w:t>Социально-экономическое развитие Жерлыкского сельсовета Минусинского района»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1001</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1530082210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136</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Социальное обеспечение и иные выплаты населению</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1001</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1530082210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137</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Публичные нормативные социальные выплаты гражданам</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1001</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1530082210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310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12 000,00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138</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МЕЖБЮДЖЕТНЫЕ ТРАНСФЕРТЫ ОБЩЕГО ХАРАКТЕРА БЮДЖЕТАМ БЮДЖЕТНОЙ СИСТЕМЫ РОССИЙСКОЙ ФЕДЕРАЦИИ</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1400</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r>
      <w:tr w:rsidR="00D16E15" w:rsidRPr="008000B2" w:rsidTr="00C45217">
        <w:trPr>
          <w:trHeight w:val="39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139</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Прочие межбюджетные трансферты общего характера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1403</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140</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Муниципальная программа «</w:t>
            </w:r>
            <w:r w:rsidRPr="008000B2">
              <w:rPr>
                <w:color w:val="000000"/>
                <w:sz w:val="22"/>
                <w:szCs w:val="22"/>
              </w:rPr>
              <w:t>Социально-экономическое развитие Жерлыкского сельсовета Минусинского района»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1403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1500000000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r>
      <w:tr w:rsidR="00D16E15" w:rsidRPr="008000B2" w:rsidTr="00C45217">
        <w:trPr>
          <w:trHeight w:val="39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141</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Подпрограмма "Управление муниципальными финансами  сельсовета"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1403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1540000000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r>
      <w:tr w:rsidR="00D16E15" w:rsidRPr="008000B2" w:rsidTr="00C45217">
        <w:trPr>
          <w:trHeight w:val="345"/>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142</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 Управление муниципальными финансами Жерлыкского сельсовета,муниципальной программы «</w:t>
            </w:r>
            <w:r w:rsidRPr="008000B2">
              <w:rPr>
                <w:color w:val="000000"/>
                <w:sz w:val="22"/>
                <w:szCs w:val="22"/>
              </w:rPr>
              <w:t>Социально-экономическое развитие Жерлыкского сельсовета Минусинского района»</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1403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1540086210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143</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Межбюджетные трансферты</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1403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1540086210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500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144</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межбюджетные трансферты</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812</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1403</w:t>
            </w:r>
          </w:p>
        </w:tc>
        <w:tc>
          <w:tcPr>
            <w:tcW w:w="1540" w:type="dxa"/>
            <w:tcBorders>
              <w:top w:val="nil"/>
              <w:left w:val="nil"/>
              <w:bottom w:val="single" w:sz="4" w:space="0" w:color="000000"/>
              <w:right w:val="single" w:sz="4" w:space="0" w:color="000000"/>
            </w:tcBorders>
          </w:tcPr>
          <w:p w:rsidR="00D16E15" w:rsidRPr="008000B2" w:rsidRDefault="00D16E15" w:rsidP="00BC32C0">
            <w:pPr>
              <w:pStyle w:val="a2"/>
              <w:ind w:firstLine="0"/>
              <w:rPr>
                <w:sz w:val="22"/>
                <w:szCs w:val="22"/>
              </w:rPr>
            </w:pPr>
            <w:r w:rsidRPr="008000B2">
              <w:rPr>
                <w:sz w:val="22"/>
                <w:szCs w:val="22"/>
              </w:rPr>
              <w:t>1540086210</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540</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209 102,00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145</w:t>
            </w:r>
          </w:p>
        </w:tc>
        <w:tc>
          <w:tcPr>
            <w:tcW w:w="5758"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Условно утвержденные расходы</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880" w:type="dxa"/>
            <w:tcBorders>
              <w:top w:val="nil"/>
              <w:left w:val="nil"/>
              <w:bottom w:val="single" w:sz="4" w:space="0" w:color="000000"/>
              <w:right w:val="single" w:sz="4" w:space="0" w:color="000000"/>
            </w:tcBorders>
          </w:tcPr>
          <w:p w:rsidR="00D16E15" w:rsidRPr="008000B2" w:rsidRDefault="00D16E15" w:rsidP="002032F6">
            <w:pPr>
              <w:pStyle w:val="a2"/>
              <w:ind w:firstLine="0"/>
              <w:rPr>
                <w:sz w:val="22"/>
                <w:szCs w:val="22"/>
              </w:rPr>
            </w:pPr>
            <w:r w:rsidRPr="008000B2">
              <w:rPr>
                <w:sz w:val="22"/>
                <w:szCs w:val="22"/>
              </w:rPr>
              <w:t> </w:t>
            </w:r>
          </w:p>
        </w:tc>
        <w:tc>
          <w:tcPr>
            <w:tcW w:w="1540"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0,00</w:t>
            </w:r>
          </w:p>
        </w:tc>
        <w:tc>
          <w:tcPr>
            <w:tcW w:w="1650" w:type="dxa"/>
            <w:gridSpan w:val="2"/>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129 136,00</w:t>
            </w:r>
          </w:p>
        </w:tc>
        <w:tc>
          <w:tcPr>
            <w:tcW w:w="1764" w:type="dxa"/>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265 838,00</w:t>
            </w:r>
          </w:p>
        </w:tc>
      </w:tr>
      <w:tr w:rsidR="00D16E15" w:rsidRPr="008000B2" w:rsidTr="00C45217">
        <w:trPr>
          <w:trHeight w:val="70"/>
        </w:trPr>
        <w:tc>
          <w:tcPr>
            <w:tcW w:w="857" w:type="dxa"/>
            <w:tcBorders>
              <w:top w:val="nil"/>
              <w:left w:val="single" w:sz="4" w:space="0" w:color="000000"/>
              <w:bottom w:val="single" w:sz="4" w:space="0" w:color="000000"/>
              <w:right w:val="single" w:sz="4" w:space="0" w:color="000000"/>
            </w:tcBorders>
            <w:noWrap/>
          </w:tcPr>
          <w:p w:rsidR="00D16E15" w:rsidRPr="008000B2" w:rsidRDefault="00D16E15" w:rsidP="008000B2">
            <w:pPr>
              <w:pStyle w:val="a2"/>
              <w:rPr>
                <w:sz w:val="22"/>
                <w:szCs w:val="22"/>
              </w:rPr>
            </w:pPr>
            <w:r w:rsidRPr="008000B2">
              <w:rPr>
                <w:sz w:val="22"/>
                <w:szCs w:val="22"/>
              </w:rPr>
              <w:t> </w:t>
            </w:r>
          </w:p>
        </w:tc>
        <w:tc>
          <w:tcPr>
            <w:tcW w:w="5758" w:type="dxa"/>
            <w:gridSpan w:val="3"/>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ВСЕГО:</w:t>
            </w:r>
          </w:p>
        </w:tc>
        <w:tc>
          <w:tcPr>
            <w:tcW w:w="660" w:type="dxa"/>
            <w:gridSpan w:val="2"/>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 </w:t>
            </w:r>
          </w:p>
        </w:tc>
        <w:tc>
          <w:tcPr>
            <w:tcW w:w="880" w:type="dxa"/>
            <w:tcBorders>
              <w:top w:val="nil"/>
              <w:left w:val="nil"/>
              <w:bottom w:val="single" w:sz="4" w:space="0" w:color="000000"/>
              <w:right w:val="single" w:sz="4" w:space="0" w:color="000000"/>
            </w:tcBorders>
            <w:noWrap/>
            <w:vAlign w:val="bottom"/>
          </w:tcPr>
          <w:p w:rsidR="00D16E15" w:rsidRPr="008000B2" w:rsidRDefault="00D16E15" w:rsidP="002032F6">
            <w:pPr>
              <w:pStyle w:val="a2"/>
              <w:ind w:firstLine="0"/>
              <w:rPr>
                <w:sz w:val="22"/>
                <w:szCs w:val="22"/>
              </w:rPr>
            </w:pPr>
            <w:r w:rsidRPr="008000B2">
              <w:rPr>
                <w:sz w:val="22"/>
                <w:szCs w:val="22"/>
              </w:rPr>
              <w:t> </w:t>
            </w:r>
          </w:p>
        </w:tc>
        <w:tc>
          <w:tcPr>
            <w:tcW w:w="1540" w:type="dxa"/>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 </w:t>
            </w:r>
          </w:p>
        </w:tc>
        <w:tc>
          <w:tcPr>
            <w:tcW w:w="1540" w:type="dxa"/>
            <w:gridSpan w:val="2"/>
            <w:tcBorders>
              <w:top w:val="nil"/>
              <w:left w:val="nil"/>
              <w:bottom w:val="single" w:sz="4" w:space="0" w:color="000000"/>
              <w:right w:val="single" w:sz="4" w:space="0" w:color="000000"/>
            </w:tcBorders>
            <w:vAlign w:val="bottom"/>
          </w:tcPr>
          <w:p w:rsidR="00D16E15" w:rsidRPr="008000B2" w:rsidRDefault="00D16E15" w:rsidP="008000B2">
            <w:pPr>
              <w:pStyle w:val="a2"/>
              <w:rPr>
                <w:sz w:val="22"/>
                <w:szCs w:val="22"/>
              </w:rPr>
            </w:pPr>
            <w:r w:rsidRPr="008000B2">
              <w:rPr>
                <w:sz w:val="22"/>
                <w:szCs w:val="22"/>
              </w:rPr>
              <w:t>7 578 772,87</w:t>
            </w:r>
          </w:p>
        </w:tc>
        <w:tc>
          <w:tcPr>
            <w:tcW w:w="1650" w:type="dxa"/>
            <w:gridSpan w:val="2"/>
            <w:tcBorders>
              <w:top w:val="nil"/>
              <w:left w:val="nil"/>
              <w:bottom w:val="single" w:sz="4" w:space="0" w:color="000000"/>
              <w:right w:val="single" w:sz="4" w:space="0" w:color="000000"/>
            </w:tcBorders>
            <w:vAlign w:val="bottom"/>
          </w:tcPr>
          <w:p w:rsidR="00D16E15" w:rsidRPr="008000B2" w:rsidRDefault="00D16E15" w:rsidP="008000B2">
            <w:pPr>
              <w:pStyle w:val="a2"/>
              <w:rPr>
                <w:sz w:val="22"/>
                <w:szCs w:val="22"/>
              </w:rPr>
            </w:pPr>
            <w:r w:rsidRPr="008000B2">
              <w:rPr>
                <w:sz w:val="22"/>
                <w:szCs w:val="22"/>
              </w:rPr>
              <w:t>6 002 573,00</w:t>
            </w:r>
          </w:p>
        </w:tc>
        <w:tc>
          <w:tcPr>
            <w:tcW w:w="1764" w:type="dxa"/>
            <w:tcBorders>
              <w:top w:val="nil"/>
              <w:left w:val="nil"/>
              <w:bottom w:val="single" w:sz="4" w:space="0" w:color="000000"/>
              <w:right w:val="single" w:sz="4" w:space="0" w:color="000000"/>
            </w:tcBorders>
            <w:vAlign w:val="bottom"/>
          </w:tcPr>
          <w:p w:rsidR="00D16E15" w:rsidRPr="008000B2" w:rsidRDefault="00D16E15" w:rsidP="008000B2">
            <w:pPr>
              <w:pStyle w:val="a2"/>
              <w:rPr>
                <w:sz w:val="22"/>
                <w:szCs w:val="22"/>
              </w:rPr>
            </w:pPr>
            <w:r w:rsidRPr="008000B2">
              <w:rPr>
                <w:sz w:val="22"/>
                <w:szCs w:val="22"/>
              </w:rPr>
              <w:t>6 025 236,00</w:t>
            </w:r>
          </w:p>
        </w:tc>
      </w:tr>
    </w:tbl>
    <w:p w:rsidR="00D16E15" w:rsidRPr="008000B2" w:rsidRDefault="00D16E15" w:rsidP="002032F6">
      <w:pPr>
        <w:pStyle w:val="a2"/>
        <w:ind w:firstLine="0"/>
        <w:rPr>
          <w:b/>
          <w:sz w:val="22"/>
          <w:szCs w:val="22"/>
        </w:rPr>
      </w:pPr>
    </w:p>
    <w:tbl>
      <w:tblPr>
        <w:tblW w:w="15309" w:type="dxa"/>
        <w:tblInd w:w="93" w:type="dxa"/>
        <w:tblLayout w:type="fixed"/>
        <w:tblLook w:val="0000"/>
      </w:tblPr>
      <w:tblGrid>
        <w:gridCol w:w="785"/>
        <w:gridCol w:w="330"/>
        <w:gridCol w:w="4060"/>
        <w:gridCol w:w="1660"/>
        <w:gridCol w:w="431"/>
        <w:gridCol w:w="1103"/>
        <w:gridCol w:w="116"/>
        <w:gridCol w:w="880"/>
        <w:gridCol w:w="83"/>
        <w:gridCol w:w="687"/>
        <w:gridCol w:w="392"/>
        <w:gridCol w:w="268"/>
        <w:gridCol w:w="1326"/>
        <w:gridCol w:w="1594"/>
        <w:gridCol w:w="1594"/>
      </w:tblGrid>
      <w:tr w:rsidR="00D16E15" w:rsidRPr="008000B2" w:rsidTr="00024374">
        <w:trPr>
          <w:trHeight w:val="315"/>
        </w:trPr>
        <w:tc>
          <w:tcPr>
            <w:tcW w:w="1115" w:type="dxa"/>
            <w:gridSpan w:val="2"/>
            <w:tcBorders>
              <w:top w:val="nil"/>
              <w:left w:val="nil"/>
              <w:bottom w:val="nil"/>
              <w:right w:val="nil"/>
            </w:tcBorders>
            <w:noWrap/>
            <w:vAlign w:val="bottom"/>
          </w:tcPr>
          <w:p w:rsidR="00D16E15" w:rsidRPr="008000B2" w:rsidRDefault="00D16E15" w:rsidP="008000B2">
            <w:pPr>
              <w:pStyle w:val="a2"/>
              <w:rPr>
                <w:sz w:val="22"/>
                <w:szCs w:val="22"/>
              </w:rPr>
            </w:pPr>
          </w:p>
        </w:tc>
        <w:tc>
          <w:tcPr>
            <w:tcW w:w="4060" w:type="dxa"/>
            <w:tcBorders>
              <w:top w:val="nil"/>
              <w:left w:val="nil"/>
              <w:bottom w:val="nil"/>
              <w:right w:val="nil"/>
            </w:tcBorders>
            <w:noWrap/>
            <w:vAlign w:val="bottom"/>
          </w:tcPr>
          <w:p w:rsidR="00D16E15" w:rsidRPr="008000B2" w:rsidRDefault="00D16E15" w:rsidP="008000B2">
            <w:pPr>
              <w:pStyle w:val="a2"/>
              <w:rPr>
                <w:color w:val="0000FF"/>
                <w:sz w:val="22"/>
                <w:szCs w:val="22"/>
              </w:rPr>
            </w:pPr>
            <w:r w:rsidRPr="008000B2">
              <w:rPr>
                <w:sz w:val="22"/>
                <w:szCs w:val="22"/>
              </w:rPr>
              <w:t xml:space="preserve">Приложение 7 к решению </w:t>
            </w:r>
          </w:p>
        </w:tc>
        <w:tc>
          <w:tcPr>
            <w:tcW w:w="2091" w:type="dxa"/>
            <w:gridSpan w:val="2"/>
            <w:tcBorders>
              <w:top w:val="nil"/>
              <w:left w:val="nil"/>
              <w:bottom w:val="nil"/>
              <w:right w:val="nil"/>
            </w:tcBorders>
            <w:noWrap/>
            <w:vAlign w:val="bottom"/>
          </w:tcPr>
          <w:p w:rsidR="00D16E15" w:rsidRPr="008000B2" w:rsidRDefault="00D16E15" w:rsidP="00BC32C0">
            <w:pPr>
              <w:pStyle w:val="a2"/>
              <w:ind w:firstLine="0"/>
              <w:rPr>
                <w:sz w:val="22"/>
                <w:szCs w:val="22"/>
              </w:rPr>
            </w:pPr>
            <w:r w:rsidRPr="008000B2">
              <w:rPr>
                <w:sz w:val="22"/>
                <w:szCs w:val="22"/>
              </w:rPr>
              <w:t>Жерлыкского</w:t>
            </w:r>
          </w:p>
        </w:tc>
        <w:tc>
          <w:tcPr>
            <w:tcW w:w="1103" w:type="dxa"/>
            <w:tcBorders>
              <w:top w:val="nil"/>
              <w:left w:val="nil"/>
              <w:bottom w:val="nil"/>
              <w:right w:val="nil"/>
            </w:tcBorders>
            <w:noWrap/>
            <w:vAlign w:val="bottom"/>
          </w:tcPr>
          <w:p w:rsidR="00D16E15" w:rsidRPr="008000B2" w:rsidRDefault="00D16E15" w:rsidP="00BC32C0">
            <w:pPr>
              <w:pStyle w:val="a2"/>
              <w:ind w:firstLine="0"/>
              <w:rPr>
                <w:sz w:val="22"/>
                <w:szCs w:val="22"/>
              </w:rPr>
            </w:pPr>
            <w:r w:rsidRPr="008000B2">
              <w:rPr>
                <w:sz w:val="22"/>
                <w:szCs w:val="22"/>
              </w:rPr>
              <w:t>Совета</w:t>
            </w:r>
          </w:p>
        </w:tc>
        <w:tc>
          <w:tcPr>
            <w:tcW w:w="1079" w:type="dxa"/>
            <w:gridSpan w:val="3"/>
            <w:tcBorders>
              <w:top w:val="nil"/>
              <w:left w:val="nil"/>
              <w:bottom w:val="nil"/>
              <w:right w:val="nil"/>
            </w:tcBorders>
            <w:noWrap/>
            <w:vAlign w:val="bottom"/>
          </w:tcPr>
          <w:p w:rsidR="00D16E15" w:rsidRPr="008000B2" w:rsidRDefault="00D16E15" w:rsidP="008000B2">
            <w:pPr>
              <w:pStyle w:val="a2"/>
              <w:rPr>
                <w:sz w:val="22"/>
                <w:szCs w:val="22"/>
              </w:rPr>
            </w:pPr>
          </w:p>
        </w:tc>
        <w:tc>
          <w:tcPr>
            <w:tcW w:w="1079" w:type="dxa"/>
            <w:gridSpan w:val="2"/>
            <w:tcBorders>
              <w:top w:val="nil"/>
              <w:left w:val="nil"/>
              <w:bottom w:val="nil"/>
              <w:right w:val="nil"/>
            </w:tcBorders>
            <w:noWrap/>
            <w:vAlign w:val="bottom"/>
          </w:tcPr>
          <w:p w:rsidR="00D16E15" w:rsidRPr="008000B2" w:rsidRDefault="00D16E15" w:rsidP="008000B2">
            <w:pPr>
              <w:pStyle w:val="a2"/>
              <w:rPr>
                <w:sz w:val="22"/>
                <w:szCs w:val="22"/>
              </w:rPr>
            </w:pPr>
          </w:p>
        </w:tc>
        <w:tc>
          <w:tcPr>
            <w:tcW w:w="4782" w:type="dxa"/>
            <w:gridSpan w:val="4"/>
            <w:tcBorders>
              <w:top w:val="nil"/>
              <w:left w:val="nil"/>
              <w:bottom w:val="nil"/>
              <w:right w:val="nil"/>
            </w:tcBorders>
            <w:noWrap/>
            <w:vAlign w:val="bottom"/>
          </w:tcPr>
          <w:p w:rsidR="00D16E15" w:rsidRPr="008000B2" w:rsidRDefault="00D16E15" w:rsidP="008000B2">
            <w:pPr>
              <w:pStyle w:val="a2"/>
              <w:rPr>
                <w:sz w:val="22"/>
                <w:szCs w:val="22"/>
              </w:rPr>
            </w:pPr>
            <w:r w:rsidRPr="008000B2">
              <w:rPr>
                <w:sz w:val="22"/>
                <w:szCs w:val="22"/>
              </w:rPr>
              <w:t>депутатов от 23.06.2020  №139-рс</w:t>
            </w:r>
          </w:p>
        </w:tc>
      </w:tr>
      <w:tr w:rsidR="00D16E15" w:rsidRPr="008000B2" w:rsidTr="00024374">
        <w:trPr>
          <w:trHeight w:val="368"/>
        </w:trPr>
        <w:tc>
          <w:tcPr>
            <w:tcW w:w="15309" w:type="dxa"/>
            <w:gridSpan w:val="15"/>
            <w:tcBorders>
              <w:top w:val="nil"/>
              <w:left w:val="nil"/>
              <w:bottom w:val="nil"/>
              <w:right w:val="nil"/>
            </w:tcBorders>
            <w:noWrap/>
            <w:vAlign w:val="center"/>
          </w:tcPr>
          <w:p w:rsidR="00D16E15" w:rsidRPr="008000B2" w:rsidRDefault="00D16E15" w:rsidP="008000B2">
            <w:pPr>
              <w:pStyle w:val="a2"/>
              <w:rPr>
                <w:b/>
                <w:bCs/>
                <w:sz w:val="22"/>
                <w:szCs w:val="22"/>
              </w:rPr>
            </w:pPr>
            <w:r w:rsidRPr="008000B2">
              <w:rPr>
                <w:b/>
                <w:bCs/>
                <w:sz w:val="22"/>
                <w:szCs w:val="22"/>
              </w:rPr>
              <w:t xml:space="preserve">Распределение бюджетных ассигнований по целевым статьям (муниципальным программам Жерлыкского </w:t>
            </w:r>
          </w:p>
        </w:tc>
      </w:tr>
      <w:tr w:rsidR="00D16E15" w:rsidRPr="008000B2" w:rsidTr="00024374">
        <w:trPr>
          <w:trHeight w:val="315"/>
        </w:trPr>
        <w:tc>
          <w:tcPr>
            <w:tcW w:w="15309" w:type="dxa"/>
            <w:gridSpan w:val="15"/>
            <w:tcBorders>
              <w:top w:val="nil"/>
              <w:left w:val="nil"/>
              <w:bottom w:val="nil"/>
              <w:right w:val="nil"/>
            </w:tcBorders>
            <w:noWrap/>
            <w:vAlign w:val="center"/>
          </w:tcPr>
          <w:p w:rsidR="00D16E15" w:rsidRPr="008000B2" w:rsidRDefault="00D16E15" w:rsidP="008000B2">
            <w:pPr>
              <w:pStyle w:val="a2"/>
              <w:rPr>
                <w:b/>
                <w:bCs/>
                <w:sz w:val="22"/>
                <w:szCs w:val="22"/>
              </w:rPr>
            </w:pPr>
            <w:r w:rsidRPr="008000B2">
              <w:rPr>
                <w:b/>
                <w:bCs/>
                <w:sz w:val="22"/>
                <w:szCs w:val="22"/>
              </w:rPr>
              <w:t>сельсовета и непрограммным направлениям деятельности), группам и подгруппам видов расходов,</w:t>
            </w:r>
          </w:p>
        </w:tc>
      </w:tr>
      <w:tr w:rsidR="00D16E15" w:rsidRPr="008000B2" w:rsidTr="00024374">
        <w:trPr>
          <w:trHeight w:val="315"/>
        </w:trPr>
        <w:tc>
          <w:tcPr>
            <w:tcW w:w="15309" w:type="dxa"/>
            <w:gridSpan w:val="15"/>
            <w:tcBorders>
              <w:top w:val="nil"/>
              <w:left w:val="nil"/>
              <w:bottom w:val="nil"/>
              <w:right w:val="nil"/>
            </w:tcBorders>
            <w:noWrap/>
            <w:vAlign w:val="center"/>
          </w:tcPr>
          <w:p w:rsidR="00D16E15" w:rsidRPr="008000B2" w:rsidRDefault="00D16E15" w:rsidP="008000B2">
            <w:pPr>
              <w:pStyle w:val="a2"/>
              <w:rPr>
                <w:b/>
                <w:bCs/>
                <w:sz w:val="22"/>
                <w:szCs w:val="22"/>
              </w:rPr>
            </w:pPr>
            <w:r w:rsidRPr="008000B2">
              <w:rPr>
                <w:b/>
                <w:bCs/>
                <w:sz w:val="22"/>
                <w:szCs w:val="22"/>
              </w:rPr>
              <w:t>разделам, подразделам классификации расходов бюджета сельсовета на 2020 год и плановый период 2021-2022 годов</w:t>
            </w:r>
          </w:p>
        </w:tc>
      </w:tr>
      <w:tr w:rsidR="00D16E15" w:rsidRPr="008000B2" w:rsidTr="00024374">
        <w:trPr>
          <w:trHeight w:val="270"/>
        </w:trPr>
        <w:tc>
          <w:tcPr>
            <w:tcW w:w="6835" w:type="dxa"/>
            <w:gridSpan w:val="4"/>
            <w:tcBorders>
              <w:top w:val="nil"/>
              <w:left w:val="nil"/>
              <w:bottom w:val="nil"/>
              <w:right w:val="nil"/>
            </w:tcBorders>
            <w:noWrap/>
            <w:vAlign w:val="bottom"/>
          </w:tcPr>
          <w:p w:rsidR="00D16E15" w:rsidRPr="008000B2" w:rsidRDefault="00D16E15" w:rsidP="008000B2">
            <w:pPr>
              <w:pStyle w:val="a2"/>
              <w:rPr>
                <w:sz w:val="22"/>
                <w:szCs w:val="22"/>
              </w:rPr>
            </w:pPr>
          </w:p>
        </w:tc>
        <w:tc>
          <w:tcPr>
            <w:tcW w:w="1650" w:type="dxa"/>
            <w:gridSpan w:val="3"/>
            <w:tcBorders>
              <w:top w:val="nil"/>
              <w:left w:val="nil"/>
              <w:bottom w:val="nil"/>
              <w:right w:val="nil"/>
            </w:tcBorders>
            <w:noWrap/>
            <w:vAlign w:val="bottom"/>
          </w:tcPr>
          <w:p w:rsidR="00D16E15" w:rsidRPr="008000B2" w:rsidRDefault="00D16E15" w:rsidP="008000B2">
            <w:pPr>
              <w:pStyle w:val="a2"/>
              <w:rPr>
                <w:sz w:val="22"/>
                <w:szCs w:val="22"/>
              </w:rPr>
            </w:pPr>
          </w:p>
        </w:tc>
        <w:tc>
          <w:tcPr>
            <w:tcW w:w="880" w:type="dxa"/>
            <w:tcBorders>
              <w:top w:val="nil"/>
              <w:left w:val="nil"/>
              <w:bottom w:val="nil"/>
              <w:right w:val="nil"/>
            </w:tcBorders>
            <w:noWrap/>
            <w:vAlign w:val="bottom"/>
          </w:tcPr>
          <w:p w:rsidR="00D16E15" w:rsidRPr="008000B2" w:rsidRDefault="00D16E15" w:rsidP="008000B2">
            <w:pPr>
              <w:pStyle w:val="a2"/>
              <w:rPr>
                <w:sz w:val="22"/>
                <w:szCs w:val="22"/>
              </w:rPr>
            </w:pPr>
          </w:p>
        </w:tc>
        <w:tc>
          <w:tcPr>
            <w:tcW w:w="770" w:type="dxa"/>
            <w:gridSpan w:val="2"/>
            <w:tcBorders>
              <w:top w:val="nil"/>
              <w:left w:val="nil"/>
              <w:bottom w:val="nil"/>
              <w:right w:val="nil"/>
            </w:tcBorders>
            <w:noWrap/>
            <w:vAlign w:val="bottom"/>
          </w:tcPr>
          <w:p w:rsidR="00D16E15" w:rsidRPr="008000B2" w:rsidRDefault="00D16E15" w:rsidP="008000B2">
            <w:pPr>
              <w:pStyle w:val="a2"/>
              <w:rPr>
                <w:sz w:val="22"/>
                <w:szCs w:val="22"/>
              </w:rPr>
            </w:pPr>
          </w:p>
        </w:tc>
        <w:tc>
          <w:tcPr>
            <w:tcW w:w="660" w:type="dxa"/>
            <w:gridSpan w:val="2"/>
            <w:tcBorders>
              <w:top w:val="nil"/>
              <w:left w:val="nil"/>
              <w:bottom w:val="nil"/>
              <w:right w:val="nil"/>
            </w:tcBorders>
            <w:noWrap/>
            <w:vAlign w:val="bottom"/>
          </w:tcPr>
          <w:p w:rsidR="00D16E15" w:rsidRPr="008000B2" w:rsidRDefault="00D16E15" w:rsidP="008000B2">
            <w:pPr>
              <w:pStyle w:val="a2"/>
              <w:rPr>
                <w:sz w:val="22"/>
                <w:szCs w:val="22"/>
              </w:rPr>
            </w:pPr>
          </w:p>
        </w:tc>
        <w:tc>
          <w:tcPr>
            <w:tcW w:w="1326" w:type="dxa"/>
            <w:tcBorders>
              <w:top w:val="nil"/>
              <w:left w:val="nil"/>
              <w:bottom w:val="nil"/>
              <w:right w:val="nil"/>
            </w:tcBorders>
            <w:noWrap/>
            <w:vAlign w:val="bottom"/>
          </w:tcPr>
          <w:p w:rsidR="00D16E15" w:rsidRPr="008000B2" w:rsidRDefault="00D16E15" w:rsidP="008000B2">
            <w:pPr>
              <w:pStyle w:val="a2"/>
              <w:rPr>
                <w:sz w:val="22"/>
                <w:szCs w:val="22"/>
              </w:rPr>
            </w:pPr>
          </w:p>
        </w:tc>
        <w:tc>
          <w:tcPr>
            <w:tcW w:w="1594" w:type="dxa"/>
            <w:tcBorders>
              <w:top w:val="nil"/>
              <w:left w:val="nil"/>
              <w:bottom w:val="nil"/>
              <w:right w:val="nil"/>
            </w:tcBorders>
            <w:noWrap/>
            <w:vAlign w:val="bottom"/>
          </w:tcPr>
          <w:p w:rsidR="00D16E15" w:rsidRPr="008000B2" w:rsidRDefault="00D16E15" w:rsidP="008000B2">
            <w:pPr>
              <w:pStyle w:val="a2"/>
              <w:rPr>
                <w:sz w:val="22"/>
                <w:szCs w:val="22"/>
              </w:rPr>
            </w:pPr>
          </w:p>
        </w:tc>
        <w:tc>
          <w:tcPr>
            <w:tcW w:w="1594" w:type="dxa"/>
            <w:tcBorders>
              <w:top w:val="nil"/>
              <w:left w:val="nil"/>
              <w:bottom w:val="nil"/>
              <w:right w:val="nil"/>
            </w:tcBorders>
            <w:noWrap/>
            <w:vAlign w:val="bottom"/>
          </w:tcPr>
          <w:p w:rsidR="00D16E15" w:rsidRPr="008000B2" w:rsidRDefault="00D16E15" w:rsidP="008000B2">
            <w:pPr>
              <w:pStyle w:val="a2"/>
              <w:rPr>
                <w:sz w:val="22"/>
                <w:szCs w:val="22"/>
              </w:rPr>
            </w:pPr>
            <w:r w:rsidRPr="008000B2">
              <w:rPr>
                <w:sz w:val="22"/>
                <w:szCs w:val="22"/>
              </w:rPr>
              <w:t>(рублей)</w:t>
            </w:r>
          </w:p>
        </w:tc>
      </w:tr>
      <w:tr w:rsidR="00D16E15" w:rsidRPr="008000B2" w:rsidTr="00024374">
        <w:trPr>
          <w:trHeight w:val="315"/>
        </w:trPr>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 п/п</w:t>
            </w:r>
          </w:p>
        </w:tc>
        <w:tc>
          <w:tcPr>
            <w:tcW w:w="6050" w:type="dxa"/>
            <w:gridSpan w:val="3"/>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Наименование главных распорядителей и наименование показателей бюджетной классификации</w:t>
            </w:r>
          </w:p>
        </w:tc>
        <w:tc>
          <w:tcPr>
            <w:tcW w:w="1650" w:type="dxa"/>
            <w:gridSpan w:val="3"/>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BC32C0">
            <w:pPr>
              <w:pStyle w:val="a2"/>
              <w:ind w:firstLine="0"/>
              <w:rPr>
                <w:sz w:val="22"/>
                <w:szCs w:val="22"/>
              </w:rPr>
            </w:pPr>
            <w:r w:rsidRPr="008000B2">
              <w:rPr>
                <w:sz w:val="22"/>
                <w:szCs w:val="22"/>
              </w:rPr>
              <w:t>Целевая статья расходов</w:t>
            </w:r>
          </w:p>
        </w:tc>
        <w:tc>
          <w:tcPr>
            <w:tcW w:w="880" w:type="dxa"/>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BC32C0">
            <w:pPr>
              <w:pStyle w:val="a2"/>
              <w:ind w:firstLine="0"/>
              <w:rPr>
                <w:sz w:val="22"/>
                <w:szCs w:val="22"/>
              </w:rPr>
            </w:pPr>
            <w:r w:rsidRPr="008000B2">
              <w:rPr>
                <w:sz w:val="22"/>
                <w:szCs w:val="22"/>
              </w:rPr>
              <w:t>Вид расходов</w:t>
            </w:r>
          </w:p>
        </w:tc>
        <w:tc>
          <w:tcPr>
            <w:tcW w:w="7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BC32C0">
            <w:pPr>
              <w:pStyle w:val="a2"/>
              <w:ind w:firstLine="0"/>
              <w:rPr>
                <w:sz w:val="22"/>
                <w:szCs w:val="22"/>
              </w:rPr>
            </w:pPr>
            <w:r w:rsidRPr="008000B2">
              <w:rPr>
                <w:sz w:val="22"/>
                <w:szCs w:val="22"/>
              </w:rPr>
              <w:t>Раздел</w:t>
            </w:r>
          </w:p>
        </w:tc>
        <w:tc>
          <w:tcPr>
            <w:tcW w:w="6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BC32C0">
            <w:pPr>
              <w:pStyle w:val="a2"/>
              <w:ind w:firstLine="0"/>
              <w:rPr>
                <w:sz w:val="22"/>
                <w:szCs w:val="22"/>
              </w:rPr>
            </w:pPr>
            <w:r>
              <w:rPr>
                <w:sz w:val="22"/>
                <w:szCs w:val="22"/>
              </w:rPr>
              <w:t>п</w:t>
            </w:r>
            <w:r w:rsidRPr="008000B2">
              <w:rPr>
                <w:sz w:val="22"/>
                <w:szCs w:val="22"/>
              </w:rPr>
              <w:t>одраз дел</w:t>
            </w:r>
          </w:p>
        </w:tc>
        <w:tc>
          <w:tcPr>
            <w:tcW w:w="1326" w:type="dxa"/>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BC32C0">
            <w:pPr>
              <w:pStyle w:val="a2"/>
              <w:ind w:firstLine="0"/>
              <w:rPr>
                <w:sz w:val="22"/>
                <w:szCs w:val="22"/>
              </w:rPr>
            </w:pPr>
            <w:r w:rsidRPr="008000B2">
              <w:rPr>
                <w:sz w:val="22"/>
                <w:szCs w:val="22"/>
              </w:rPr>
              <w:t>Сумма на 2020 год</w:t>
            </w:r>
          </w:p>
        </w:tc>
        <w:tc>
          <w:tcPr>
            <w:tcW w:w="1594" w:type="dxa"/>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Сумма на 2021 год</w:t>
            </w:r>
          </w:p>
        </w:tc>
        <w:tc>
          <w:tcPr>
            <w:tcW w:w="1594" w:type="dxa"/>
            <w:vMerge w:val="restart"/>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BC32C0">
            <w:pPr>
              <w:pStyle w:val="a2"/>
              <w:ind w:firstLine="0"/>
              <w:rPr>
                <w:sz w:val="22"/>
                <w:szCs w:val="22"/>
              </w:rPr>
            </w:pPr>
            <w:r w:rsidRPr="008000B2">
              <w:rPr>
                <w:sz w:val="22"/>
                <w:szCs w:val="22"/>
              </w:rPr>
              <w:t>Сумма на 2022 год</w:t>
            </w:r>
          </w:p>
        </w:tc>
      </w:tr>
      <w:tr w:rsidR="00D16E15" w:rsidRPr="008000B2" w:rsidTr="00024374">
        <w:trPr>
          <w:trHeight w:val="428"/>
        </w:trPr>
        <w:tc>
          <w:tcPr>
            <w:tcW w:w="785" w:type="dxa"/>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c>
          <w:tcPr>
            <w:tcW w:w="6050" w:type="dxa"/>
            <w:gridSpan w:val="3"/>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c>
          <w:tcPr>
            <w:tcW w:w="1650" w:type="dxa"/>
            <w:gridSpan w:val="3"/>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c>
          <w:tcPr>
            <w:tcW w:w="880" w:type="dxa"/>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c>
          <w:tcPr>
            <w:tcW w:w="770" w:type="dxa"/>
            <w:gridSpan w:val="2"/>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c>
          <w:tcPr>
            <w:tcW w:w="660" w:type="dxa"/>
            <w:gridSpan w:val="2"/>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c>
          <w:tcPr>
            <w:tcW w:w="1326" w:type="dxa"/>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c>
          <w:tcPr>
            <w:tcW w:w="1594" w:type="dxa"/>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c>
          <w:tcPr>
            <w:tcW w:w="1594" w:type="dxa"/>
            <w:vMerge/>
            <w:tcBorders>
              <w:top w:val="single" w:sz="4" w:space="0" w:color="000000"/>
              <w:left w:val="single" w:sz="4" w:space="0" w:color="000000"/>
              <w:bottom w:val="single" w:sz="4" w:space="0" w:color="000000"/>
              <w:right w:val="single" w:sz="4" w:space="0" w:color="000000"/>
            </w:tcBorders>
            <w:vAlign w:val="center"/>
          </w:tcPr>
          <w:p w:rsidR="00D16E15" w:rsidRPr="008000B2" w:rsidRDefault="00D16E15" w:rsidP="008000B2">
            <w:pPr>
              <w:pStyle w:val="a2"/>
              <w:rPr>
                <w:sz w:val="22"/>
                <w:szCs w:val="22"/>
              </w:rPr>
            </w:pPr>
          </w:p>
        </w:tc>
      </w:tr>
      <w:tr w:rsidR="00D16E15" w:rsidRPr="008000B2" w:rsidTr="00024374">
        <w:trPr>
          <w:trHeight w:val="315"/>
        </w:trPr>
        <w:tc>
          <w:tcPr>
            <w:tcW w:w="785" w:type="dxa"/>
            <w:tcBorders>
              <w:top w:val="nil"/>
              <w:left w:val="single" w:sz="4" w:space="0" w:color="000000"/>
              <w:bottom w:val="nil"/>
              <w:right w:val="single" w:sz="4" w:space="0" w:color="000000"/>
            </w:tcBorders>
            <w:noWrap/>
            <w:vAlign w:val="center"/>
          </w:tcPr>
          <w:p w:rsidR="00D16E15" w:rsidRPr="008000B2" w:rsidRDefault="00D16E15" w:rsidP="008000B2">
            <w:pPr>
              <w:pStyle w:val="a2"/>
              <w:rPr>
                <w:sz w:val="22"/>
                <w:szCs w:val="22"/>
              </w:rPr>
            </w:pPr>
            <w:r w:rsidRPr="008000B2">
              <w:rPr>
                <w:sz w:val="22"/>
                <w:szCs w:val="22"/>
              </w:rPr>
              <w:t>1</w:t>
            </w:r>
          </w:p>
        </w:tc>
        <w:tc>
          <w:tcPr>
            <w:tcW w:w="6050" w:type="dxa"/>
            <w:gridSpan w:val="3"/>
            <w:tcBorders>
              <w:top w:val="nil"/>
              <w:left w:val="nil"/>
              <w:bottom w:val="nil"/>
              <w:right w:val="single" w:sz="4" w:space="0" w:color="000000"/>
            </w:tcBorders>
            <w:noWrap/>
            <w:vAlign w:val="center"/>
          </w:tcPr>
          <w:p w:rsidR="00D16E15" w:rsidRPr="008000B2" w:rsidRDefault="00D16E15" w:rsidP="008000B2">
            <w:pPr>
              <w:pStyle w:val="a2"/>
              <w:rPr>
                <w:sz w:val="22"/>
                <w:szCs w:val="22"/>
              </w:rPr>
            </w:pPr>
            <w:r w:rsidRPr="008000B2">
              <w:rPr>
                <w:sz w:val="22"/>
                <w:szCs w:val="22"/>
              </w:rPr>
              <w:t>2</w:t>
            </w:r>
          </w:p>
        </w:tc>
        <w:tc>
          <w:tcPr>
            <w:tcW w:w="1650" w:type="dxa"/>
            <w:gridSpan w:val="3"/>
            <w:tcBorders>
              <w:top w:val="nil"/>
              <w:left w:val="nil"/>
              <w:bottom w:val="nil"/>
              <w:right w:val="single" w:sz="4" w:space="0" w:color="000000"/>
            </w:tcBorders>
            <w:noWrap/>
            <w:vAlign w:val="center"/>
          </w:tcPr>
          <w:p w:rsidR="00D16E15" w:rsidRPr="008000B2" w:rsidRDefault="00D16E15" w:rsidP="008000B2">
            <w:pPr>
              <w:pStyle w:val="a2"/>
              <w:rPr>
                <w:sz w:val="22"/>
                <w:szCs w:val="22"/>
              </w:rPr>
            </w:pPr>
            <w:r w:rsidRPr="008000B2">
              <w:rPr>
                <w:sz w:val="22"/>
                <w:szCs w:val="22"/>
              </w:rPr>
              <w:t>3</w:t>
            </w:r>
          </w:p>
        </w:tc>
        <w:tc>
          <w:tcPr>
            <w:tcW w:w="880" w:type="dxa"/>
            <w:tcBorders>
              <w:top w:val="nil"/>
              <w:left w:val="nil"/>
              <w:bottom w:val="nil"/>
              <w:right w:val="single" w:sz="4" w:space="0" w:color="000000"/>
            </w:tcBorders>
            <w:noWrap/>
            <w:vAlign w:val="center"/>
          </w:tcPr>
          <w:p w:rsidR="00D16E15" w:rsidRPr="008000B2" w:rsidRDefault="00D16E15" w:rsidP="008000B2">
            <w:pPr>
              <w:pStyle w:val="a2"/>
              <w:rPr>
                <w:sz w:val="22"/>
                <w:szCs w:val="22"/>
              </w:rPr>
            </w:pPr>
            <w:r w:rsidRPr="008000B2">
              <w:rPr>
                <w:sz w:val="22"/>
                <w:szCs w:val="22"/>
              </w:rPr>
              <w:t>4</w:t>
            </w:r>
          </w:p>
        </w:tc>
        <w:tc>
          <w:tcPr>
            <w:tcW w:w="770" w:type="dxa"/>
            <w:gridSpan w:val="2"/>
            <w:tcBorders>
              <w:top w:val="nil"/>
              <w:left w:val="nil"/>
              <w:bottom w:val="nil"/>
              <w:right w:val="single" w:sz="4" w:space="0" w:color="000000"/>
            </w:tcBorders>
            <w:noWrap/>
            <w:vAlign w:val="center"/>
          </w:tcPr>
          <w:p w:rsidR="00D16E15" w:rsidRPr="008000B2" w:rsidRDefault="00D16E15" w:rsidP="008000B2">
            <w:pPr>
              <w:pStyle w:val="a2"/>
              <w:rPr>
                <w:sz w:val="22"/>
                <w:szCs w:val="22"/>
              </w:rPr>
            </w:pPr>
            <w:r w:rsidRPr="008000B2">
              <w:rPr>
                <w:sz w:val="22"/>
                <w:szCs w:val="22"/>
              </w:rPr>
              <w:t>5</w:t>
            </w:r>
          </w:p>
        </w:tc>
        <w:tc>
          <w:tcPr>
            <w:tcW w:w="660" w:type="dxa"/>
            <w:gridSpan w:val="2"/>
            <w:tcBorders>
              <w:top w:val="nil"/>
              <w:left w:val="nil"/>
              <w:bottom w:val="nil"/>
              <w:right w:val="single" w:sz="4" w:space="0" w:color="000000"/>
            </w:tcBorders>
            <w:noWrap/>
            <w:vAlign w:val="center"/>
          </w:tcPr>
          <w:p w:rsidR="00D16E15" w:rsidRPr="008000B2" w:rsidRDefault="00D16E15" w:rsidP="008000B2">
            <w:pPr>
              <w:pStyle w:val="a2"/>
              <w:rPr>
                <w:sz w:val="22"/>
                <w:szCs w:val="22"/>
              </w:rPr>
            </w:pPr>
            <w:r w:rsidRPr="008000B2">
              <w:rPr>
                <w:sz w:val="22"/>
                <w:szCs w:val="22"/>
              </w:rPr>
              <w:t>6</w:t>
            </w:r>
          </w:p>
        </w:tc>
        <w:tc>
          <w:tcPr>
            <w:tcW w:w="1326" w:type="dxa"/>
            <w:tcBorders>
              <w:top w:val="nil"/>
              <w:left w:val="nil"/>
              <w:bottom w:val="nil"/>
              <w:right w:val="single" w:sz="4" w:space="0" w:color="000000"/>
            </w:tcBorders>
            <w:noWrap/>
            <w:vAlign w:val="center"/>
          </w:tcPr>
          <w:p w:rsidR="00D16E15" w:rsidRPr="008000B2" w:rsidRDefault="00D16E15" w:rsidP="008000B2">
            <w:pPr>
              <w:pStyle w:val="a2"/>
              <w:rPr>
                <w:sz w:val="22"/>
                <w:szCs w:val="22"/>
              </w:rPr>
            </w:pPr>
            <w:r w:rsidRPr="008000B2">
              <w:rPr>
                <w:sz w:val="22"/>
                <w:szCs w:val="22"/>
              </w:rPr>
              <w:t>7</w:t>
            </w:r>
          </w:p>
        </w:tc>
        <w:tc>
          <w:tcPr>
            <w:tcW w:w="1594" w:type="dxa"/>
            <w:tcBorders>
              <w:top w:val="nil"/>
              <w:left w:val="nil"/>
              <w:bottom w:val="nil"/>
              <w:right w:val="single" w:sz="4" w:space="0" w:color="000000"/>
            </w:tcBorders>
            <w:noWrap/>
            <w:vAlign w:val="center"/>
          </w:tcPr>
          <w:p w:rsidR="00D16E15" w:rsidRPr="008000B2" w:rsidRDefault="00D16E15" w:rsidP="008000B2">
            <w:pPr>
              <w:pStyle w:val="a2"/>
              <w:rPr>
                <w:sz w:val="22"/>
                <w:szCs w:val="22"/>
              </w:rPr>
            </w:pPr>
            <w:r w:rsidRPr="008000B2">
              <w:rPr>
                <w:sz w:val="22"/>
                <w:szCs w:val="22"/>
              </w:rPr>
              <w:t>8</w:t>
            </w:r>
          </w:p>
        </w:tc>
        <w:tc>
          <w:tcPr>
            <w:tcW w:w="1594" w:type="dxa"/>
            <w:tcBorders>
              <w:top w:val="nil"/>
              <w:left w:val="nil"/>
              <w:bottom w:val="nil"/>
              <w:right w:val="single" w:sz="4" w:space="0" w:color="000000"/>
            </w:tcBorders>
            <w:noWrap/>
            <w:vAlign w:val="center"/>
          </w:tcPr>
          <w:p w:rsidR="00D16E15" w:rsidRPr="008000B2" w:rsidRDefault="00D16E15" w:rsidP="008000B2">
            <w:pPr>
              <w:pStyle w:val="a2"/>
              <w:rPr>
                <w:sz w:val="22"/>
                <w:szCs w:val="22"/>
              </w:rPr>
            </w:pPr>
            <w:r w:rsidRPr="008000B2">
              <w:rPr>
                <w:sz w:val="22"/>
                <w:szCs w:val="22"/>
              </w:rPr>
              <w:t>9</w:t>
            </w:r>
          </w:p>
        </w:tc>
      </w:tr>
      <w:tr w:rsidR="00D16E15" w:rsidRPr="008000B2" w:rsidTr="00024374">
        <w:trPr>
          <w:trHeight w:val="70"/>
        </w:trPr>
        <w:tc>
          <w:tcPr>
            <w:tcW w:w="785" w:type="dxa"/>
            <w:tcBorders>
              <w:top w:val="single" w:sz="4" w:space="0" w:color="auto"/>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w:t>
            </w:r>
          </w:p>
        </w:tc>
        <w:tc>
          <w:tcPr>
            <w:tcW w:w="6050" w:type="dxa"/>
            <w:gridSpan w:val="3"/>
            <w:tcBorders>
              <w:top w:val="single" w:sz="4" w:space="0" w:color="auto"/>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Муниципальная программа "</w:t>
            </w:r>
            <w:r w:rsidRPr="008000B2">
              <w:rPr>
                <w:color w:val="000000"/>
                <w:sz w:val="22"/>
                <w:szCs w:val="22"/>
              </w:rPr>
              <w:t>Социально-экономическое развитие Жерлыкского сельсовета Минусинского района</w:t>
            </w:r>
            <w:r w:rsidRPr="008000B2">
              <w:rPr>
                <w:sz w:val="22"/>
                <w:szCs w:val="22"/>
              </w:rPr>
              <w:t>"</w:t>
            </w:r>
          </w:p>
        </w:tc>
        <w:tc>
          <w:tcPr>
            <w:tcW w:w="1650" w:type="dxa"/>
            <w:gridSpan w:val="3"/>
            <w:tcBorders>
              <w:top w:val="single" w:sz="4" w:space="0" w:color="auto"/>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1500000000</w:t>
            </w:r>
          </w:p>
        </w:tc>
        <w:tc>
          <w:tcPr>
            <w:tcW w:w="880" w:type="dxa"/>
            <w:tcBorders>
              <w:top w:val="single" w:sz="4" w:space="0" w:color="auto"/>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single" w:sz="4" w:space="0" w:color="auto"/>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single" w:sz="4" w:space="0" w:color="auto"/>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single" w:sz="4" w:space="0" w:color="auto"/>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3 333 408,93</w:t>
            </w:r>
          </w:p>
        </w:tc>
        <w:tc>
          <w:tcPr>
            <w:tcW w:w="1594" w:type="dxa"/>
            <w:tcBorders>
              <w:top w:val="single" w:sz="4" w:space="0" w:color="auto"/>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2 207 455,00</w:t>
            </w:r>
          </w:p>
        </w:tc>
        <w:tc>
          <w:tcPr>
            <w:tcW w:w="1594" w:type="dxa"/>
            <w:tcBorders>
              <w:top w:val="single" w:sz="4" w:space="0" w:color="auto"/>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2 117 786,00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Подпрограмма "Обеспечение первичных мер пожарной безопасности населения"</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1510000000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156 564,00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102 431,00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102 431,00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Мероприятия по предупреждению возникновения и ликвидации пожаров населённых пунктов. Обеспечение первичных мер пожарной безопасности населения, муниципальной программы "</w:t>
            </w:r>
            <w:r w:rsidRPr="008000B2">
              <w:rPr>
                <w:color w:val="000000"/>
                <w:sz w:val="22"/>
                <w:szCs w:val="22"/>
              </w:rPr>
              <w:t>Социально-экономическое развитие Жерлыкского сельсовета Минусинского района</w:t>
            </w:r>
            <w:r w:rsidRPr="008000B2">
              <w:rPr>
                <w:sz w:val="22"/>
                <w:szCs w:val="22"/>
              </w:rPr>
              <w:t>"</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1510088520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8 000,00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1510088520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8 000,00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1510088520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8 000,00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НАЦИОНАЛЬНАЯ БЕЗОПАСНОСТЬ И ПРАВООХРАНИТЕЛЬНАЯ ДЕЯТЕЛЬНОСТЬ</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1510088520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03</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8 000,00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Защита населения и территории от чрезвычайных ситуаций природного и техногенного характера, гражданская оборона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1510088520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03</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09</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8 000,00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связанные с эксплуатацией гидротехнических сооружений и обеспечением безопасности гидротехнических сооружений за счет средств бюджета сельсовета. Обеспечение первичных мер пожарной безопасности населения, муниципальной программы "</w:t>
            </w:r>
            <w:r w:rsidRPr="008000B2">
              <w:rPr>
                <w:color w:val="000000"/>
                <w:sz w:val="22"/>
                <w:szCs w:val="22"/>
              </w:rPr>
              <w:t>Социально-экономическое развитие Жерлыкского сельсовета Минусинского района</w:t>
            </w:r>
            <w:r w:rsidRPr="008000B2">
              <w:rPr>
                <w:sz w:val="22"/>
                <w:szCs w:val="22"/>
              </w:rPr>
              <w:t>"</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1510088560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14 400,00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14 400,00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14 400,00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1510088560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14 400,00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14 400,00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14 400,00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1510088560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14 400,00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14 400,00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14 400,00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НАЦИОНАЛЬНАЯ ЭКОНОМИКА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1510088560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04</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14 400,00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14 400,00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14 400,00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Водное хозяйство</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1510088560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04</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06</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14 400,00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14 400,00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14 400,00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обеспечение первичных мер пожарной безопасности в рамках подпрограммы "Обеспечение первичных мер пожарной безопасности населения" муниципальной программы "</w:t>
            </w:r>
            <w:r w:rsidRPr="008000B2">
              <w:rPr>
                <w:color w:val="000000"/>
                <w:sz w:val="22"/>
                <w:szCs w:val="22"/>
              </w:rPr>
              <w:t>Социально-экономическое развитие Жерлыкского сельсовета Минусинского района</w:t>
            </w:r>
            <w:r w:rsidRPr="008000B2">
              <w:rPr>
                <w:sz w:val="22"/>
                <w:szCs w:val="22"/>
              </w:rPr>
              <w:t>"</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15100S4120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57 164,00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80 031,00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80 031,00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15100S4120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57 164,00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80 031,00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80 031,00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15100S4120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57 164,00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80 031,00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80 031,00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16</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НАЦИОНАЛЬНАЯ БЕЗОПАСНОСТЬ И ПРАВООХРАНИТЕЛЬНАЯ ДЕЯТЕЛЬНОСТЬ</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15100S4120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03</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57 164,00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80 031,00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80 031,00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17</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Обеспечение пожарной безопасности</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15100S4120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03</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57 164,00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80 031,00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80 031,00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18</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Подпрограмма "Благоустройство и поддержка жилищно-коммунального хозяйства".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1520000000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2 895 742,93</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1 838 922,00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1 749 253,00</w:t>
            </w:r>
          </w:p>
        </w:tc>
      </w:tr>
      <w:tr w:rsidR="00D16E15" w:rsidRPr="008000B2" w:rsidTr="00024374">
        <w:trPr>
          <w:trHeight w:val="613"/>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Уличное освещение. Благоустройство и поддержка жилищно-коммунального хозяйства,муниципальной программы "</w:t>
            </w:r>
            <w:r w:rsidRPr="008000B2">
              <w:rPr>
                <w:color w:val="000000"/>
                <w:sz w:val="22"/>
                <w:szCs w:val="22"/>
              </w:rPr>
              <w:t>Социально-экономическое развитие Жерлыкского сельсовета Минусинского района</w:t>
            </w:r>
            <w:r w:rsidRPr="008000B2">
              <w:rPr>
                <w:sz w:val="22"/>
                <w:szCs w:val="22"/>
              </w:rPr>
              <w:t>"</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1520010490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31 873,00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1520010490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31 873,00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21</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выплаты персоналу казенных учреждений</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1520010490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31 873,00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22</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ЖИЛИЩНО-КОММУНАЛЬНОЕ ХОЗЯЙСТВО</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1520010490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05</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31 873,00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23</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Благоустройство</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1520010490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05</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03</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31 873,00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Уличное освещение. Благоустройство и поддержка жилищно-коммунального хозяйства,муниципальной программы "</w:t>
            </w:r>
            <w:r w:rsidRPr="008000B2">
              <w:rPr>
                <w:color w:val="000000"/>
                <w:sz w:val="22"/>
                <w:szCs w:val="22"/>
              </w:rPr>
              <w:t>Социально-экономическое развитие Жерлыкского сельсовета Минусинского района</w:t>
            </w:r>
            <w:r w:rsidRPr="008000B2">
              <w:rPr>
                <w:sz w:val="22"/>
                <w:szCs w:val="22"/>
              </w:rPr>
              <w:t>"</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922973,0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922 973,00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822 973,00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25</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422 973,00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422 973,00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422 973,00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26</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выплаты персоналу казенных учреждений</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422973,0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422 973,00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422 973,00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27</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ЖИЛИЩНО-КОММУНАЛЬНОЕ ХОЗЯЙСТВО</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05</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422973,0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422 973,00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422 973,00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28</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Благоустройство</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05</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03</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422973,0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422 973,00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422 973,00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29</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500000,0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500 000,00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400 000,00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30</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500 000,00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500 000,00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400 000,00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31</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ЖИЛИЩНО-КОММУНАЛЬНОЕ ХОЗЯЙСТВО</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05</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500 000,00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500 000,00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400 000,00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32</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Благоустройство</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05</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03</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500 000,00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500 000,00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400 000,00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33</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мероприятия в области благоустройства. Благоустройство и поддержка жилищно-коммунального хозяйства,муниципальной программы "</w:t>
            </w:r>
            <w:r w:rsidRPr="008000B2">
              <w:rPr>
                <w:color w:val="000000"/>
                <w:sz w:val="22"/>
                <w:szCs w:val="22"/>
              </w:rPr>
              <w:t>Социально-экономическое развитие Жерлыкского сельсовета Минусинского района</w:t>
            </w:r>
            <w:r w:rsidRPr="008000B2">
              <w:rPr>
                <w:sz w:val="22"/>
                <w:szCs w:val="22"/>
              </w:rPr>
              <w:t>"</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1520088630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34 450,00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13 450,00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13 450,00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34</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1520088630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34 000,00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13 000,00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35</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1520088630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34 000,00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13 000,00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36</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ЖИЛИЩНО-КОММУНАЛЬНОЕ ХОЗЯЙСТВО</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1520088630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05</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34 000,00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13 000,00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37</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Благоустройство</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1520088630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05</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03</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34 000,00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13 000,00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38</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бюджетные ассигнования</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1520088630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39</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Уплата налогов, сборов и иных платежей</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1520088630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850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40</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ЖИЛИЩНО-КОММУНАЛЬНОЕ ХОЗЯЙСТВО</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1520088630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850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05</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450,00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41</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Благоустройство</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1520088630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850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05</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03</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42</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Оказание ритуальных услуг. Благоустройство и поддержка жилищно-коммунального хозяйства,муниципальной программы "</w:t>
            </w:r>
            <w:r w:rsidRPr="008000B2">
              <w:rPr>
                <w:color w:val="000000"/>
                <w:sz w:val="22"/>
                <w:szCs w:val="22"/>
              </w:rPr>
              <w:t>Социально-экономическое развитие Жерлыкского сельсовета Минусинского района</w:t>
            </w:r>
            <w:r w:rsidRPr="008000B2">
              <w:rPr>
                <w:sz w:val="22"/>
                <w:szCs w:val="22"/>
              </w:rPr>
              <w:t>"</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1520088640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43</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1520088640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44</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1520088640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ЖИЛИЩНО-КОММУНАЛЬНОЕ ХОЗЯЙСТВО</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1520088640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05</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46</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Коммунальное хозяйство</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1520088640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05</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02</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47</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Содержание автомобильных дорог общего пользования местного значения за счёт средств бюджета сельсовета. Благоустройство и поддержка жилищно-коммунального хозяйства, муниципальной программы "</w:t>
            </w:r>
            <w:r w:rsidRPr="008000B2">
              <w:rPr>
                <w:color w:val="000000"/>
                <w:sz w:val="22"/>
                <w:szCs w:val="22"/>
              </w:rPr>
              <w:t>Социально-экономическое развитие Жерлыкского сельсовета Минусинского района</w:t>
            </w:r>
            <w:r w:rsidRPr="008000B2">
              <w:rPr>
                <w:sz w:val="22"/>
                <w:szCs w:val="22"/>
              </w:rPr>
              <w:t>"</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1520088660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213 006,93</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112 925,00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117 725,00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48</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1520088660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213 006,93</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112 925,00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117 725,00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49</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1520088660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213 006,93</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112 925,00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117 725,00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50</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НАЦИОНАЛЬНАЯ ЭКОНОМИКА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1520088660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04</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213 006,93</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112 925,00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117 725,00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51</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Дорожное хозяйство (дорожные фонды)</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1520088660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04</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09</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213 006,93</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112 925,00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117 725,00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52</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Субсидии на содержание автомобильных дорог общего пользования местного значенияя за счет средств дорожного движения фонда Красноярского края</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15200S5080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132 998,00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138 319,00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143 850,00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53</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15200S5080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132 998,00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138 319,00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143 850,00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54</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15200S5080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132 998,00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138 319,00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143 850,00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55</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НАЦИОНАЛЬНАЯ ЭКОНОМИКА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15200S5080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04</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132 998,00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138 319,00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143 850,00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56</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Дорожное хозяйство (дорожные фонды)</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15200S5080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04</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09</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132 998,00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138 319,00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143 850,00</w:t>
            </w:r>
          </w:p>
        </w:tc>
      </w:tr>
      <w:tr w:rsidR="00D16E15" w:rsidRPr="008000B2" w:rsidTr="00024374">
        <w:trPr>
          <w:trHeight w:val="84"/>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57</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капитальный ремонт и ремонт автомобильных дорог общего пользования местного значения сельских поселений.  Благоустройство и поддержка жилищно-коммунального хозяйства,муниципальной программы "</w:t>
            </w:r>
            <w:r w:rsidRPr="008000B2">
              <w:rPr>
                <w:color w:val="000000"/>
                <w:sz w:val="22"/>
                <w:szCs w:val="22"/>
              </w:rPr>
              <w:t>Социально-экономическое развитие Жерлыкского сельсовета Минусинского района</w:t>
            </w:r>
            <w:r w:rsidRPr="008000B2">
              <w:rPr>
                <w:sz w:val="22"/>
                <w:szCs w:val="22"/>
              </w:rPr>
              <w:t>"</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15200S5090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588 064,00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623 595,00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623 595,00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58</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15200S5090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588 064,00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623 595,00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623 595,00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59</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15200S5090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588 064,00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623 595,00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623 595,00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60</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НАЦИОНАЛЬНАЯ ЭКОНОМИКА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15200S5090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04</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588 064,00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623 595,00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623 595,00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61</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Дорожное хозяйство (дорожные фонды)</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15200S5090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04</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09</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588 064,00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623 595,00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623 595,00</w:t>
            </w:r>
          </w:p>
        </w:tc>
      </w:tr>
      <w:tr w:rsidR="00D16E15" w:rsidRPr="008000B2" w:rsidTr="00024374">
        <w:trPr>
          <w:trHeight w:val="72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62</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реализацию мероприятий, направленных на повышение безопасности дорожного движения за счетсредств дорожного фонда Красноярского края "Благоустройство и поддержка жилищно-коммунального хозяйства муниципальной программы "Социально-экономическое развитие сельсовета"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152R310601</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24 720,00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22 660,00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22 660,00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63</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152R310601</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24 720,00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22 660,00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22 660,00</w:t>
            </w:r>
          </w:p>
        </w:tc>
      </w:tr>
      <w:tr w:rsidR="00D16E15" w:rsidRPr="008000B2" w:rsidTr="00024374">
        <w:trPr>
          <w:trHeight w:val="64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64</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152R310601</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24 720,00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22 660,00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22 660,00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65</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НАЦИОНАЛЬНАЯ ЭКОНОМИКА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152R310601</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04</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24 720,00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22 660,00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22 660,00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66</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Дорожное хозяйство (дорожные фонды)</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152R310601</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04</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09</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24 720,00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22 660,00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22 660,00</w:t>
            </w:r>
          </w:p>
        </w:tc>
      </w:tr>
      <w:tr w:rsidR="00D16E15" w:rsidRPr="008000B2" w:rsidTr="00024374">
        <w:trPr>
          <w:trHeight w:val="4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67</w:t>
            </w:r>
          </w:p>
        </w:tc>
        <w:tc>
          <w:tcPr>
            <w:tcW w:w="6050" w:type="dxa"/>
            <w:gridSpan w:val="3"/>
            <w:tcBorders>
              <w:top w:val="nil"/>
              <w:left w:val="nil"/>
              <w:bottom w:val="single" w:sz="4" w:space="0" w:color="auto"/>
              <w:right w:val="single" w:sz="4" w:space="0" w:color="auto"/>
            </w:tcBorders>
            <w:vAlign w:val="center"/>
          </w:tcPr>
          <w:p w:rsidR="00D16E15" w:rsidRPr="008000B2" w:rsidRDefault="00D16E15" w:rsidP="008000B2">
            <w:pPr>
              <w:pStyle w:val="a2"/>
              <w:rPr>
                <w:sz w:val="22"/>
                <w:szCs w:val="22"/>
              </w:rPr>
            </w:pPr>
            <w:r w:rsidRPr="008000B2">
              <w:rPr>
                <w:sz w:val="22"/>
                <w:szCs w:val="22"/>
              </w:rPr>
              <w:t>Расходы на обустройство участков улично-дорожной сети вблизи образовательных организаций для обеспечения безопасности дорожного движения. Муниципальная программа "Обустройство участков уличной дорожной сети, прилегающих к территории образовательных организаций на территории муниципального образования"</w:t>
            </w:r>
          </w:p>
        </w:tc>
        <w:tc>
          <w:tcPr>
            <w:tcW w:w="1650" w:type="dxa"/>
            <w:gridSpan w:val="3"/>
            <w:tcBorders>
              <w:top w:val="single" w:sz="4" w:space="0" w:color="000000"/>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171R374270</w:t>
            </w:r>
          </w:p>
        </w:tc>
        <w:tc>
          <w:tcPr>
            <w:tcW w:w="880"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7 090,00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66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68</w:t>
            </w:r>
          </w:p>
        </w:tc>
        <w:tc>
          <w:tcPr>
            <w:tcW w:w="6050" w:type="dxa"/>
            <w:gridSpan w:val="3"/>
            <w:tcBorders>
              <w:top w:val="single" w:sz="4" w:space="0" w:color="000000"/>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1650"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171R374270</w:t>
            </w:r>
          </w:p>
        </w:tc>
        <w:tc>
          <w:tcPr>
            <w:tcW w:w="880"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7 090,00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66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69</w:t>
            </w:r>
          </w:p>
        </w:tc>
        <w:tc>
          <w:tcPr>
            <w:tcW w:w="6050" w:type="dxa"/>
            <w:gridSpan w:val="3"/>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1650" w:type="dxa"/>
            <w:gridSpan w:val="3"/>
            <w:tcBorders>
              <w:top w:val="nil"/>
              <w:left w:val="nil"/>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171R374270</w:t>
            </w:r>
          </w:p>
        </w:tc>
        <w:tc>
          <w:tcPr>
            <w:tcW w:w="880"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7 090,00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70</w:t>
            </w:r>
          </w:p>
        </w:tc>
        <w:tc>
          <w:tcPr>
            <w:tcW w:w="6050" w:type="dxa"/>
            <w:gridSpan w:val="3"/>
            <w:tcBorders>
              <w:top w:val="single" w:sz="4" w:space="0" w:color="auto"/>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НАЦИОНАЛЬНАЯ ЭКОНОМИКА</w:t>
            </w:r>
          </w:p>
        </w:tc>
        <w:tc>
          <w:tcPr>
            <w:tcW w:w="1650" w:type="dxa"/>
            <w:gridSpan w:val="3"/>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171R374270</w:t>
            </w:r>
          </w:p>
        </w:tc>
        <w:tc>
          <w:tcPr>
            <w:tcW w:w="880"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04</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7 090,00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71</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Дорожное хозяйство (дорожные фонды)</w:t>
            </w:r>
          </w:p>
        </w:tc>
        <w:tc>
          <w:tcPr>
            <w:tcW w:w="1650" w:type="dxa"/>
            <w:gridSpan w:val="3"/>
            <w:tcBorders>
              <w:top w:val="nil"/>
              <w:left w:val="single" w:sz="4" w:space="0" w:color="000000"/>
              <w:bottom w:val="single" w:sz="4" w:space="0" w:color="000000"/>
              <w:right w:val="single" w:sz="4" w:space="0" w:color="000000"/>
            </w:tcBorders>
          </w:tcPr>
          <w:p w:rsidR="00D16E15" w:rsidRPr="008000B2" w:rsidRDefault="00D16E15" w:rsidP="008000B2">
            <w:pPr>
              <w:pStyle w:val="a2"/>
              <w:rPr>
                <w:sz w:val="22"/>
                <w:szCs w:val="22"/>
              </w:rPr>
            </w:pPr>
            <w:r w:rsidRPr="008000B2">
              <w:rPr>
                <w:sz w:val="22"/>
                <w:szCs w:val="22"/>
              </w:rPr>
              <w:t>171R374270</w:t>
            </w:r>
          </w:p>
        </w:tc>
        <w:tc>
          <w:tcPr>
            <w:tcW w:w="880"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04</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09</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7 090,00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72</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реализацию мероприятий по поддержке местных инициатив. Благоустройство и поддержка жилищно-коммунального хозяйства, муниципальной программы "Социально-экономическое развитие сельсовета"</w:t>
            </w:r>
          </w:p>
        </w:tc>
        <w:tc>
          <w:tcPr>
            <w:tcW w:w="1650" w:type="dxa"/>
            <w:gridSpan w:val="3"/>
            <w:tcBorders>
              <w:top w:val="single" w:sz="4" w:space="0" w:color="auto"/>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15200S6410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799 483,00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73</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15200S6410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799 483,00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74</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15200S6410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799 483,00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75</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Благоустройство</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15200S6410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05</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799 483,00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76</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Благоустройство и поддержка жилищно-коммунального хозяйства,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15200S6410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05</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03</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799 483,00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1217"/>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77</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реализацию мероприятий по поддержке местных инициатив за счет поступлений от юридических лиц.. Благоустройство и поддержка жилищно-коммунального хозяйства, муниципальной программы "Социально-экономическое развитие сельсовета"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15202S6410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75 245,00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78</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15202S6410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75 245,00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79</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15202S6410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75 245,00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80</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Благоустройство</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15202S6410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05</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75 245,00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81</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Благоустройство и поддержка жилищно-коммунального хозяйства,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15202S6410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05</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03</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75 245,00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70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82</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реализацию мероприятий по поддержке местных инициатив за счет средств граждан. Благоустройство и поддержка жилищно-коммунального хозяйства, муниципальной программы "Социально-экономическое развитие сельсовета"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15203S6410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65 840,00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83</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15203S6410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65 840,00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84</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15203S6410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65 840,00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85</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Благоустройство</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15203S6410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05</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65 840,00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86</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Благоустройство и поддержка жилищно-коммунального хозяйства,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15203S6410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05</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03</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65 840,00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87</w:t>
            </w:r>
          </w:p>
        </w:tc>
        <w:tc>
          <w:tcPr>
            <w:tcW w:w="6050" w:type="dxa"/>
            <w:gridSpan w:val="3"/>
            <w:tcBorders>
              <w:top w:val="single" w:sz="4" w:space="0" w:color="auto"/>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Подпрограмма "Развитие культуры на территории поселения".</w:t>
            </w:r>
          </w:p>
        </w:tc>
        <w:tc>
          <w:tcPr>
            <w:tcW w:w="1650" w:type="dxa"/>
            <w:gridSpan w:val="3"/>
            <w:tcBorders>
              <w:top w:val="single" w:sz="4" w:space="0" w:color="auto"/>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1530000000</w:t>
            </w:r>
          </w:p>
        </w:tc>
        <w:tc>
          <w:tcPr>
            <w:tcW w:w="880" w:type="dxa"/>
            <w:tcBorders>
              <w:top w:val="single" w:sz="4" w:space="0" w:color="auto"/>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single" w:sz="4" w:space="0" w:color="auto"/>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single" w:sz="4" w:space="0" w:color="auto"/>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72 000,00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57 000,00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57 000,00</w:t>
            </w:r>
          </w:p>
        </w:tc>
      </w:tr>
      <w:tr w:rsidR="00D16E15" w:rsidRPr="008000B2" w:rsidTr="00024374">
        <w:trPr>
          <w:trHeight w:val="619"/>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88</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Доплата к муниципальным пенсиям. Развитие культуры на территории поселения, муниципальной программы "</w:t>
            </w:r>
            <w:r w:rsidRPr="008000B2">
              <w:rPr>
                <w:color w:val="000000"/>
                <w:sz w:val="22"/>
                <w:szCs w:val="22"/>
              </w:rPr>
              <w:t>Социально-экономическое развитие Жерлыкского сельсовета Минусинского района</w:t>
            </w:r>
            <w:r w:rsidRPr="008000B2">
              <w:rPr>
                <w:sz w:val="22"/>
                <w:szCs w:val="22"/>
              </w:rPr>
              <w:t>"</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1530082210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12 000,00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89</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Социальное обеспечение и иные выплаты населению</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1530082210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12 000,00</w:t>
            </w:r>
          </w:p>
        </w:tc>
      </w:tr>
      <w:tr w:rsidR="00D16E15" w:rsidRPr="008000B2" w:rsidTr="00024374">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90</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Публичные нормативные социальные выплаты гражданам</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1530082210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310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12 000,00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91</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СОЦИАЛЬНАЯ ПОЛИТИКА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1530082210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310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12 000,00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92</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Пенсионное обеспечение</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1530082210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310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01</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12 000,00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93</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Развитие культурно-досуговой и творческой деятельности. Развитие культуры на территории поселения, муниципальной программы "</w:t>
            </w:r>
            <w:r w:rsidRPr="008000B2">
              <w:rPr>
                <w:color w:val="000000"/>
                <w:sz w:val="22"/>
                <w:szCs w:val="22"/>
              </w:rPr>
              <w:t>Социально-экономическое развитие Жерлыкского сельсовета Минусинского района</w:t>
            </w:r>
            <w:r w:rsidRPr="008000B2">
              <w:rPr>
                <w:sz w:val="22"/>
                <w:szCs w:val="22"/>
              </w:rPr>
              <w:t>"</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1530088830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60 000,00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45 000,00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94</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1530088830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60 000,00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45 000,00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95</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1530088830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60 000,00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45 000,00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96</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КУЛЬТУРА, КИНЕМАТОГРАФИЯ</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1530088830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08</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60 000,00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45 000,00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97</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Культура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1530088830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08</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01</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60 000,00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45 000,00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98</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Подпрограмма "Управление муниципальными финансами Жерлыкского сельсовета"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1540000000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209 102,00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209 102,00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209 102,00</w:t>
            </w:r>
          </w:p>
        </w:tc>
      </w:tr>
      <w:tr w:rsidR="00D16E15" w:rsidRPr="008000B2" w:rsidTr="00734A48">
        <w:trPr>
          <w:trHeight w:val="1089"/>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99</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 Управление муниципальными финансами Жерлыкского сельсовета,муниципальной программы "</w:t>
            </w:r>
            <w:r w:rsidRPr="008000B2">
              <w:rPr>
                <w:color w:val="000000"/>
                <w:sz w:val="22"/>
                <w:szCs w:val="22"/>
              </w:rPr>
              <w:t>Социально-экономическое развитие Жерлыкского сельсовета Минусинского района</w:t>
            </w:r>
            <w:r w:rsidRPr="008000B2">
              <w:rPr>
                <w:sz w:val="22"/>
                <w:szCs w:val="22"/>
              </w:rPr>
              <w:t>"</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1540086210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209 102,00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209 102,00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209 102,00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100</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Межбюджетные трансферты</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1540086210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209 102,00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209 102,00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209 102,00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101</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межбюджетные трансферты</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1540086210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209 102,00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209 102,00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209 102,00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102</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МЕЖБЮДЖЕТНЫЕ ТРАНСФЕРТЫ ОБЩЕГО ХАРАКТЕРА БЮДЖЕТАМ БЮДЖЕТНОЙ СИСТЕМЫ РОССИЙСКОЙ ФЕДЕРАЦИИ</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1540086210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209 102,00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209 102,00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209 102,00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103</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межбюджетные трансферты общего характера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1540086210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03</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209 102,00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209 102,00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209 102,00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104</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Непрограммные расходы сельсовета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1900000000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4 245 363,94</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3 665 982,00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3 641 612,00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105</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Функционирование администрации сельсовета в рамках непрограммных расходов сельсовета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1920000000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4 122 849,94</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3 546 148,00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3 519 211,00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106</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Руководство и управление в сфере установленных функций администрации сельсовета в рамках непрограммных расходов сельсовета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1920000100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3 230 952,94</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2 785 496,00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2 758 559,00</w:t>
            </w:r>
          </w:p>
        </w:tc>
      </w:tr>
      <w:tr w:rsidR="00D16E15" w:rsidRPr="008000B2" w:rsidTr="00734A48">
        <w:trPr>
          <w:trHeight w:val="493"/>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107</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1920000100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2 292 297,00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2 134 446,00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2 134 446,00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108</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выплаты персоналу государственных (муниципальных) органов</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1920000100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2 292 297,00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2 134 446,00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2 134 446,00</w:t>
            </w:r>
          </w:p>
        </w:tc>
      </w:tr>
      <w:tr w:rsidR="00D16E15" w:rsidRPr="008000B2" w:rsidTr="00024374">
        <w:trPr>
          <w:trHeight w:val="63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109</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ОБЩЕГОСУДАРСТВЕННЫЕ ВОПРОСЫ</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1920000100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01</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2 292 297,00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2 134 446,00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2 134 446,00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110</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1920000100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01</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04</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2 292 297,00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2 134 446,00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2 134 446,00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111</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1920000100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938 655,94</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651 050,00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624 113,00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112</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1920000100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938 655,94</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651 050,00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624 113,00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113</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ОБЩЕГОСУДАРСТВЕННЫЕ ВОПРОСЫ</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1920000100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01</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938 656,14</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651 050,00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624 113,00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114</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1920000100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01</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04</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938 656,14</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651 050,00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624 113,00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115</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Глава муниципального образования в рамках непрограммных расходов сельсовета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1920000200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849 400,00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760 652,00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760 652,00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116</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1920000200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849 400,00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760 652,00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760 652,00</w:t>
            </w:r>
          </w:p>
        </w:tc>
      </w:tr>
      <w:tr w:rsidR="00D16E15" w:rsidRPr="008000B2" w:rsidTr="00734A48">
        <w:trPr>
          <w:trHeight w:val="8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117</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выплаты персоналу государственных (муниципальных) органов</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1920000200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849 400,00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760 652,00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760 652,00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118</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ОБЩЕГОСУДАРСТВЕННЫЕ ВОПРОСЫ</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1920000200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01</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849 400,00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760 652,00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760 652,00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119</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Функционирование высшего должностного лица субъекта Российской Федерации и муниципального образования</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1920000200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01</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02</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849 400,00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760 652,00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760 652,00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120</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сельсовета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1920010490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42 497,00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121</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1920010490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42 497,00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122</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выплаты персоналу государственных (муниципальных) органов</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1920010490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42 497,00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123</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ОБЩЕГОСУДАРСТВЕННЫЕ ВОПРОСЫ</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1920010490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01</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42 497,00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124</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1920010490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01</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04</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42 497,00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125</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Резервные фонды в рамках непрограммных расходов сельсовета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1930000000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126</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за счёт средств резервного фонда администрации сельсовета в рамках непрограммных расходов сельсовета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1930000200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127</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бюджетные ассигнования</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1930000200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128</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Резервные средства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1930000200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870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129</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ОБЩЕГОСУДАРСТВЕННЫЕ ВОПРОСЫ</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1930000200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870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01</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130</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Резервные фонды</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1930000200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870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01</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5 000,00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131</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Прочие мероприятия в рамках непрограммных расходов сельсовета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1940000000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117 514,00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114 834,00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117 401,00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132</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оплату целевого взноса в Совет муниципальных образований Красноярского края в рамках прочих непрограммных расходов сельсовета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1940000300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955,00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955,00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955,00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133</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бюджетные ассигнования</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1940000300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955,00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955,00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955,00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134</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Уплата налогов, сборов и иных платежей</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1940000300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850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955,00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955,00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955,00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135</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ОБЩЕГОСУДАРСТВЕННЫЕ ВОПРОСЫ</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1940000300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850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01</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955,00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955,00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955,00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136</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Другие общегосударственные вопросы</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1940000300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850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01</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955,00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955,00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955,00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137</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Оценка нежвижимости, признание прав и регулирование отношений по муниципальной собственности а рамках прочих непрограммных расходов сельсовета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1940000400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3 500,00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138</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1940000400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3 500,00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139</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1940000400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01</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3 500,00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140</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Осуществление первичного воинского учета на территориях, где отсутствуют военные комиссариаты в рамках прочих непрограммных расходов сельсовета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1940051180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109 009,00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109 582,00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112 149,00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141</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1940051180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98 056,00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96 556,00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96 556,00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142</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выплаты персоналу государственных (муниципальных) органов</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1940051180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98 056,00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96 556,00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96 556,00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143</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НАЦИОНАЛЬНАЯ ОБОРОНА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1940051180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02</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98 056,00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96 556,00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96 556,00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144</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Мобилизационная и вневойсковая подготовка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1940051180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02</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03</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98 056,00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96 556,00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96 556,00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145</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1940051180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10 953,00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13 026,00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15 593,00</w:t>
            </w:r>
          </w:p>
        </w:tc>
      </w:tr>
      <w:tr w:rsidR="00D16E15" w:rsidRPr="008000B2" w:rsidTr="00734A48">
        <w:trPr>
          <w:trHeight w:val="321"/>
        </w:trPr>
        <w:tc>
          <w:tcPr>
            <w:tcW w:w="785" w:type="dxa"/>
            <w:tcBorders>
              <w:top w:val="nil"/>
              <w:left w:val="single" w:sz="4" w:space="0" w:color="auto"/>
              <w:bottom w:val="single" w:sz="4" w:space="0" w:color="auto"/>
              <w:right w:val="single" w:sz="4" w:space="0" w:color="auto"/>
            </w:tcBorders>
          </w:tcPr>
          <w:p w:rsidR="00D16E15" w:rsidRPr="008000B2" w:rsidRDefault="00D16E15" w:rsidP="00D268ED">
            <w:pPr>
              <w:pStyle w:val="a2"/>
              <w:ind w:firstLine="0"/>
              <w:rPr>
                <w:sz w:val="22"/>
                <w:szCs w:val="22"/>
              </w:rPr>
            </w:pPr>
            <w:r w:rsidRPr="008000B2">
              <w:rPr>
                <w:sz w:val="22"/>
                <w:szCs w:val="22"/>
              </w:rPr>
              <w:t>146</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1940051180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10 953,00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13 026,00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15 593,00</w:t>
            </w:r>
          </w:p>
        </w:tc>
      </w:tr>
      <w:tr w:rsidR="00D16E15" w:rsidRPr="008000B2" w:rsidTr="00024374">
        <w:trPr>
          <w:trHeight w:val="315"/>
        </w:trPr>
        <w:tc>
          <w:tcPr>
            <w:tcW w:w="785" w:type="dxa"/>
            <w:tcBorders>
              <w:top w:val="nil"/>
              <w:left w:val="single" w:sz="4" w:space="0" w:color="auto"/>
              <w:bottom w:val="single" w:sz="4" w:space="0" w:color="auto"/>
              <w:right w:val="single" w:sz="4" w:space="0" w:color="auto"/>
            </w:tcBorders>
          </w:tcPr>
          <w:p w:rsidR="00D16E15" w:rsidRPr="008000B2" w:rsidRDefault="00D16E15" w:rsidP="00D268ED">
            <w:pPr>
              <w:pStyle w:val="a2"/>
              <w:ind w:firstLine="0"/>
              <w:rPr>
                <w:sz w:val="22"/>
                <w:szCs w:val="22"/>
              </w:rPr>
            </w:pPr>
            <w:r w:rsidRPr="008000B2">
              <w:rPr>
                <w:sz w:val="22"/>
                <w:szCs w:val="22"/>
              </w:rPr>
              <w:t>147</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НАЦИОНАЛЬНАЯ ОБОРОНА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1940051180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02</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10 953,00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13 026,00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15 593,00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D268ED">
            <w:pPr>
              <w:pStyle w:val="a2"/>
              <w:ind w:firstLine="0"/>
              <w:rPr>
                <w:sz w:val="22"/>
                <w:szCs w:val="22"/>
              </w:rPr>
            </w:pPr>
            <w:r w:rsidRPr="008000B2">
              <w:rPr>
                <w:sz w:val="22"/>
                <w:szCs w:val="22"/>
              </w:rPr>
              <w:t>148</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Мобилизационная и вневойсковая подготовка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1940051180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02</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03</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10 953,00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13 026,00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15 593,00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D268ED">
            <w:pPr>
              <w:pStyle w:val="a2"/>
              <w:ind w:firstLine="0"/>
              <w:rPr>
                <w:sz w:val="22"/>
                <w:szCs w:val="22"/>
              </w:rPr>
            </w:pPr>
            <w:r w:rsidRPr="008000B2">
              <w:rPr>
                <w:sz w:val="22"/>
                <w:szCs w:val="22"/>
              </w:rPr>
              <w:t>149</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1940075140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4 050,00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4 297,00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4 297,00</w:t>
            </w:r>
          </w:p>
        </w:tc>
      </w:tr>
      <w:tr w:rsidR="00D16E15" w:rsidRPr="008000B2" w:rsidTr="00734A48">
        <w:trPr>
          <w:trHeight w:val="248"/>
        </w:trPr>
        <w:tc>
          <w:tcPr>
            <w:tcW w:w="785" w:type="dxa"/>
            <w:tcBorders>
              <w:top w:val="nil"/>
              <w:left w:val="single" w:sz="4" w:space="0" w:color="auto"/>
              <w:bottom w:val="single" w:sz="4" w:space="0" w:color="auto"/>
              <w:right w:val="single" w:sz="4" w:space="0" w:color="auto"/>
            </w:tcBorders>
          </w:tcPr>
          <w:p w:rsidR="00D16E15" w:rsidRPr="008000B2" w:rsidRDefault="00D16E15" w:rsidP="00D268ED">
            <w:pPr>
              <w:pStyle w:val="a2"/>
              <w:ind w:firstLine="0"/>
              <w:rPr>
                <w:sz w:val="22"/>
                <w:szCs w:val="22"/>
              </w:rPr>
            </w:pPr>
            <w:r w:rsidRPr="008000B2">
              <w:rPr>
                <w:sz w:val="22"/>
                <w:szCs w:val="22"/>
              </w:rPr>
              <w:t>150</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1940075140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3 332,00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3 579,00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3 579,00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A3061D">
            <w:pPr>
              <w:pStyle w:val="a2"/>
              <w:ind w:firstLine="0"/>
              <w:rPr>
                <w:sz w:val="22"/>
                <w:szCs w:val="22"/>
              </w:rPr>
            </w:pPr>
            <w:r w:rsidRPr="008000B2">
              <w:rPr>
                <w:sz w:val="22"/>
                <w:szCs w:val="22"/>
              </w:rPr>
              <w:t>151</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Расходы на выплаты персоналу государственных (муниципальных) органов</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1940075140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3 332,00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3 579,00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3 579,00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A3061D">
            <w:pPr>
              <w:pStyle w:val="a2"/>
              <w:ind w:firstLine="0"/>
              <w:rPr>
                <w:sz w:val="22"/>
                <w:szCs w:val="22"/>
              </w:rPr>
            </w:pPr>
            <w:r w:rsidRPr="008000B2">
              <w:rPr>
                <w:sz w:val="22"/>
                <w:szCs w:val="22"/>
              </w:rPr>
              <w:t>152</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ОБЩЕГОСУДАРСТВЕННЫЕ ВОПРОСЫ</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1940075140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01</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3 332,00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3 579,00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3 579,00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A3061D">
            <w:pPr>
              <w:pStyle w:val="a2"/>
              <w:ind w:firstLine="0"/>
              <w:rPr>
                <w:sz w:val="22"/>
                <w:szCs w:val="22"/>
              </w:rPr>
            </w:pPr>
            <w:r w:rsidRPr="008000B2">
              <w:rPr>
                <w:sz w:val="22"/>
                <w:szCs w:val="22"/>
              </w:rPr>
              <w:t>153</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Другие общегосударственные вопросы</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1940075140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01</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3 332,00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3 579,00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3 579,00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A3061D">
            <w:pPr>
              <w:pStyle w:val="a2"/>
              <w:ind w:firstLine="0"/>
              <w:rPr>
                <w:sz w:val="22"/>
                <w:szCs w:val="22"/>
              </w:rPr>
            </w:pPr>
            <w:r w:rsidRPr="008000B2">
              <w:rPr>
                <w:sz w:val="22"/>
                <w:szCs w:val="22"/>
              </w:rPr>
              <w:t>154</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Закупка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1940075140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200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718,00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718,00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718,00</w:t>
            </w:r>
          </w:p>
        </w:tc>
      </w:tr>
      <w:tr w:rsidR="00D16E15" w:rsidRPr="008000B2" w:rsidTr="00024374">
        <w:trPr>
          <w:trHeight w:val="420"/>
        </w:trPr>
        <w:tc>
          <w:tcPr>
            <w:tcW w:w="785" w:type="dxa"/>
            <w:tcBorders>
              <w:top w:val="nil"/>
              <w:left w:val="single" w:sz="4" w:space="0" w:color="auto"/>
              <w:bottom w:val="single" w:sz="4" w:space="0" w:color="auto"/>
              <w:right w:val="single" w:sz="4" w:space="0" w:color="auto"/>
            </w:tcBorders>
          </w:tcPr>
          <w:p w:rsidR="00D16E15" w:rsidRPr="008000B2" w:rsidRDefault="00D16E15" w:rsidP="00A3061D">
            <w:pPr>
              <w:pStyle w:val="a2"/>
              <w:ind w:firstLine="0"/>
              <w:rPr>
                <w:sz w:val="22"/>
                <w:szCs w:val="22"/>
              </w:rPr>
            </w:pPr>
            <w:r w:rsidRPr="008000B2">
              <w:rPr>
                <w:sz w:val="22"/>
                <w:szCs w:val="22"/>
              </w:rPr>
              <w:t>155</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Иные закупки товаров, работ и услуг для обеспечения государственных (муниципальных) нужд</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1940075140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718,00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718,00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718,00</w:t>
            </w:r>
          </w:p>
        </w:tc>
      </w:tr>
      <w:tr w:rsidR="00D16E15" w:rsidRPr="008000B2" w:rsidTr="00024374">
        <w:trPr>
          <w:trHeight w:val="345"/>
        </w:trPr>
        <w:tc>
          <w:tcPr>
            <w:tcW w:w="785" w:type="dxa"/>
            <w:tcBorders>
              <w:top w:val="nil"/>
              <w:left w:val="single" w:sz="4" w:space="0" w:color="auto"/>
              <w:bottom w:val="single" w:sz="4" w:space="0" w:color="auto"/>
              <w:right w:val="single" w:sz="4" w:space="0" w:color="auto"/>
            </w:tcBorders>
          </w:tcPr>
          <w:p w:rsidR="00D16E15" w:rsidRPr="008000B2" w:rsidRDefault="00D16E15" w:rsidP="00A3061D">
            <w:pPr>
              <w:pStyle w:val="a2"/>
              <w:ind w:firstLine="0"/>
              <w:rPr>
                <w:sz w:val="22"/>
                <w:szCs w:val="22"/>
              </w:rPr>
            </w:pPr>
            <w:r w:rsidRPr="008000B2">
              <w:rPr>
                <w:sz w:val="22"/>
                <w:szCs w:val="22"/>
              </w:rPr>
              <w:t>156</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ОБЩЕГОСУДАРСТВЕННЫЕ ВОПРОСЫ</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1940075140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01</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718,00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718,00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718,00</w:t>
            </w:r>
          </w:p>
        </w:tc>
      </w:tr>
      <w:tr w:rsidR="00D16E15" w:rsidRPr="008000B2" w:rsidTr="00024374">
        <w:trPr>
          <w:trHeight w:val="405"/>
        </w:trPr>
        <w:tc>
          <w:tcPr>
            <w:tcW w:w="785" w:type="dxa"/>
            <w:tcBorders>
              <w:top w:val="nil"/>
              <w:left w:val="single" w:sz="4" w:space="0" w:color="auto"/>
              <w:bottom w:val="single" w:sz="4" w:space="0" w:color="auto"/>
              <w:right w:val="single" w:sz="4" w:space="0" w:color="auto"/>
            </w:tcBorders>
          </w:tcPr>
          <w:p w:rsidR="00D16E15" w:rsidRPr="008000B2" w:rsidRDefault="00D16E15" w:rsidP="00A3061D">
            <w:pPr>
              <w:pStyle w:val="a2"/>
              <w:ind w:firstLine="0"/>
              <w:rPr>
                <w:sz w:val="22"/>
                <w:szCs w:val="22"/>
              </w:rPr>
            </w:pPr>
            <w:r w:rsidRPr="008000B2">
              <w:rPr>
                <w:sz w:val="22"/>
                <w:szCs w:val="22"/>
              </w:rPr>
              <w:t>157</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Другие общегосударственные вопросы</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1940075140</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240</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01</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13</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718,00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718,00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718,00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A3061D">
            <w:pPr>
              <w:pStyle w:val="a2"/>
              <w:ind w:firstLine="0"/>
              <w:rPr>
                <w:sz w:val="22"/>
                <w:szCs w:val="22"/>
              </w:rPr>
            </w:pPr>
            <w:r w:rsidRPr="008000B2">
              <w:rPr>
                <w:sz w:val="22"/>
                <w:szCs w:val="22"/>
              </w:rPr>
              <w:t>158</w:t>
            </w:r>
          </w:p>
        </w:tc>
        <w:tc>
          <w:tcPr>
            <w:tcW w:w="60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Условно утвержденные расходы</w:t>
            </w:r>
          </w:p>
        </w:tc>
        <w:tc>
          <w:tcPr>
            <w:tcW w:w="1650" w:type="dxa"/>
            <w:gridSpan w:val="3"/>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880"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0,00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129 136,00</w:t>
            </w:r>
          </w:p>
        </w:tc>
        <w:tc>
          <w:tcPr>
            <w:tcW w:w="1594" w:type="dxa"/>
            <w:tcBorders>
              <w:top w:val="nil"/>
              <w:left w:val="nil"/>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265 838,00</w:t>
            </w:r>
          </w:p>
        </w:tc>
      </w:tr>
      <w:tr w:rsidR="00D16E15" w:rsidRPr="008000B2" w:rsidTr="00734A48">
        <w:trPr>
          <w:trHeight w:val="70"/>
        </w:trPr>
        <w:tc>
          <w:tcPr>
            <w:tcW w:w="785" w:type="dxa"/>
            <w:tcBorders>
              <w:top w:val="nil"/>
              <w:left w:val="single" w:sz="4" w:space="0" w:color="auto"/>
              <w:bottom w:val="single" w:sz="4" w:space="0" w:color="auto"/>
              <w:right w:val="single" w:sz="4" w:space="0" w:color="auto"/>
            </w:tcBorders>
          </w:tcPr>
          <w:p w:rsidR="00D16E15" w:rsidRPr="008000B2" w:rsidRDefault="00D16E15" w:rsidP="008000B2">
            <w:pPr>
              <w:pStyle w:val="a2"/>
              <w:rPr>
                <w:sz w:val="22"/>
                <w:szCs w:val="22"/>
              </w:rPr>
            </w:pPr>
            <w:r w:rsidRPr="008000B2">
              <w:rPr>
                <w:sz w:val="22"/>
                <w:szCs w:val="22"/>
              </w:rPr>
              <w:t> </w:t>
            </w:r>
          </w:p>
        </w:tc>
        <w:tc>
          <w:tcPr>
            <w:tcW w:w="6050" w:type="dxa"/>
            <w:gridSpan w:val="3"/>
            <w:tcBorders>
              <w:top w:val="nil"/>
              <w:left w:val="nil"/>
              <w:bottom w:val="single" w:sz="4" w:space="0" w:color="auto"/>
              <w:right w:val="single" w:sz="4" w:space="0" w:color="auto"/>
            </w:tcBorders>
            <w:noWrap/>
            <w:vAlign w:val="bottom"/>
          </w:tcPr>
          <w:p w:rsidR="00D16E15" w:rsidRPr="008000B2" w:rsidRDefault="00D16E15" w:rsidP="008000B2">
            <w:pPr>
              <w:pStyle w:val="a2"/>
              <w:rPr>
                <w:sz w:val="22"/>
                <w:szCs w:val="22"/>
              </w:rPr>
            </w:pPr>
            <w:r w:rsidRPr="008000B2">
              <w:rPr>
                <w:sz w:val="22"/>
                <w:szCs w:val="22"/>
              </w:rPr>
              <w:t>ВСЕГО:</w:t>
            </w:r>
          </w:p>
        </w:tc>
        <w:tc>
          <w:tcPr>
            <w:tcW w:w="1650" w:type="dxa"/>
            <w:gridSpan w:val="3"/>
            <w:tcBorders>
              <w:top w:val="nil"/>
              <w:left w:val="nil"/>
              <w:bottom w:val="single" w:sz="4" w:space="0" w:color="auto"/>
              <w:right w:val="single" w:sz="4" w:space="0" w:color="auto"/>
            </w:tcBorders>
            <w:noWrap/>
            <w:vAlign w:val="bottom"/>
          </w:tcPr>
          <w:p w:rsidR="00D16E15" w:rsidRPr="008000B2" w:rsidRDefault="00D16E15" w:rsidP="008000B2">
            <w:pPr>
              <w:pStyle w:val="a2"/>
              <w:rPr>
                <w:sz w:val="22"/>
                <w:szCs w:val="22"/>
              </w:rPr>
            </w:pPr>
            <w:r w:rsidRPr="008000B2">
              <w:rPr>
                <w:sz w:val="22"/>
                <w:szCs w:val="22"/>
              </w:rPr>
              <w:t> </w:t>
            </w:r>
          </w:p>
        </w:tc>
        <w:tc>
          <w:tcPr>
            <w:tcW w:w="880" w:type="dxa"/>
            <w:tcBorders>
              <w:top w:val="nil"/>
              <w:left w:val="nil"/>
              <w:bottom w:val="single" w:sz="4" w:space="0" w:color="auto"/>
              <w:right w:val="single" w:sz="4" w:space="0" w:color="auto"/>
            </w:tcBorders>
            <w:noWrap/>
            <w:vAlign w:val="bottom"/>
          </w:tcPr>
          <w:p w:rsidR="00D16E15" w:rsidRPr="008000B2" w:rsidRDefault="00D16E15" w:rsidP="008000B2">
            <w:pPr>
              <w:pStyle w:val="a2"/>
              <w:rPr>
                <w:sz w:val="22"/>
                <w:szCs w:val="22"/>
              </w:rPr>
            </w:pPr>
            <w:r w:rsidRPr="008000B2">
              <w:rPr>
                <w:sz w:val="22"/>
                <w:szCs w:val="22"/>
              </w:rPr>
              <w:t> </w:t>
            </w:r>
          </w:p>
        </w:tc>
        <w:tc>
          <w:tcPr>
            <w:tcW w:w="770" w:type="dxa"/>
            <w:gridSpan w:val="2"/>
            <w:tcBorders>
              <w:top w:val="nil"/>
              <w:left w:val="nil"/>
              <w:bottom w:val="single" w:sz="4" w:space="0" w:color="auto"/>
              <w:right w:val="single" w:sz="4" w:space="0" w:color="auto"/>
            </w:tcBorders>
            <w:noWrap/>
            <w:vAlign w:val="bottom"/>
          </w:tcPr>
          <w:p w:rsidR="00D16E15" w:rsidRPr="008000B2" w:rsidRDefault="00D16E15" w:rsidP="008000B2">
            <w:pPr>
              <w:pStyle w:val="a2"/>
              <w:rPr>
                <w:sz w:val="22"/>
                <w:szCs w:val="22"/>
              </w:rPr>
            </w:pPr>
            <w:r w:rsidRPr="008000B2">
              <w:rPr>
                <w:sz w:val="22"/>
                <w:szCs w:val="22"/>
              </w:rPr>
              <w:t> </w:t>
            </w:r>
          </w:p>
        </w:tc>
        <w:tc>
          <w:tcPr>
            <w:tcW w:w="660" w:type="dxa"/>
            <w:gridSpan w:val="2"/>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 </w:t>
            </w:r>
          </w:p>
        </w:tc>
        <w:tc>
          <w:tcPr>
            <w:tcW w:w="1326" w:type="dxa"/>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7 578 772,87</w:t>
            </w:r>
          </w:p>
        </w:tc>
        <w:tc>
          <w:tcPr>
            <w:tcW w:w="1594" w:type="dxa"/>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6 002 573,00</w:t>
            </w:r>
          </w:p>
        </w:tc>
        <w:tc>
          <w:tcPr>
            <w:tcW w:w="1594" w:type="dxa"/>
            <w:tcBorders>
              <w:top w:val="nil"/>
              <w:left w:val="nil"/>
              <w:bottom w:val="single" w:sz="4" w:space="0" w:color="auto"/>
              <w:right w:val="single" w:sz="4" w:space="0" w:color="auto"/>
            </w:tcBorders>
            <w:vAlign w:val="bottom"/>
          </w:tcPr>
          <w:p w:rsidR="00D16E15" w:rsidRPr="008000B2" w:rsidRDefault="00D16E15" w:rsidP="008000B2">
            <w:pPr>
              <w:pStyle w:val="a2"/>
              <w:rPr>
                <w:sz w:val="22"/>
                <w:szCs w:val="22"/>
              </w:rPr>
            </w:pPr>
            <w:r w:rsidRPr="008000B2">
              <w:rPr>
                <w:sz w:val="22"/>
                <w:szCs w:val="22"/>
              </w:rPr>
              <w:t>6 025 236,00</w:t>
            </w:r>
          </w:p>
        </w:tc>
      </w:tr>
    </w:tbl>
    <w:p w:rsidR="00D16E15" w:rsidRPr="008000B2" w:rsidRDefault="00D16E15" w:rsidP="008000B2">
      <w:pPr>
        <w:pStyle w:val="a2"/>
        <w:rPr>
          <w:b/>
          <w:sz w:val="22"/>
          <w:szCs w:val="22"/>
        </w:rPr>
      </w:pPr>
    </w:p>
    <w:tbl>
      <w:tblPr>
        <w:tblW w:w="15309" w:type="dxa"/>
        <w:tblInd w:w="93" w:type="dxa"/>
        <w:tblLayout w:type="fixed"/>
        <w:tblLook w:val="0000"/>
      </w:tblPr>
      <w:tblGrid>
        <w:gridCol w:w="1020"/>
        <w:gridCol w:w="8452"/>
        <w:gridCol w:w="773"/>
        <w:gridCol w:w="1268"/>
        <w:gridCol w:w="1914"/>
        <w:gridCol w:w="1882"/>
      </w:tblGrid>
      <w:tr w:rsidR="00D16E15" w:rsidRPr="008000B2" w:rsidTr="008000B2">
        <w:trPr>
          <w:trHeight w:val="300"/>
        </w:trPr>
        <w:tc>
          <w:tcPr>
            <w:tcW w:w="1020" w:type="dxa"/>
            <w:tcBorders>
              <w:top w:val="nil"/>
              <w:left w:val="nil"/>
              <w:bottom w:val="nil"/>
              <w:right w:val="nil"/>
            </w:tcBorders>
            <w:noWrap/>
            <w:vAlign w:val="bottom"/>
          </w:tcPr>
          <w:p w:rsidR="00D16E15" w:rsidRPr="008000B2" w:rsidRDefault="00D16E15" w:rsidP="008000B2">
            <w:pPr>
              <w:pStyle w:val="a2"/>
              <w:rPr>
                <w:sz w:val="22"/>
                <w:szCs w:val="22"/>
              </w:rPr>
            </w:pPr>
          </w:p>
        </w:tc>
        <w:tc>
          <w:tcPr>
            <w:tcW w:w="8452" w:type="dxa"/>
            <w:tcBorders>
              <w:top w:val="nil"/>
              <w:left w:val="nil"/>
              <w:bottom w:val="nil"/>
              <w:right w:val="nil"/>
            </w:tcBorders>
            <w:vAlign w:val="bottom"/>
          </w:tcPr>
          <w:p w:rsidR="00D16E15" w:rsidRPr="008000B2" w:rsidRDefault="00D16E15" w:rsidP="008000B2">
            <w:pPr>
              <w:pStyle w:val="a2"/>
              <w:rPr>
                <w:sz w:val="22"/>
                <w:szCs w:val="22"/>
              </w:rPr>
            </w:pPr>
          </w:p>
        </w:tc>
        <w:tc>
          <w:tcPr>
            <w:tcW w:w="5837" w:type="dxa"/>
            <w:gridSpan w:val="4"/>
            <w:tcBorders>
              <w:top w:val="nil"/>
              <w:left w:val="nil"/>
              <w:bottom w:val="nil"/>
              <w:right w:val="nil"/>
            </w:tcBorders>
            <w:vAlign w:val="bottom"/>
          </w:tcPr>
          <w:p w:rsidR="00D16E15" w:rsidRPr="008000B2" w:rsidRDefault="00D16E15" w:rsidP="008000B2">
            <w:pPr>
              <w:pStyle w:val="a2"/>
              <w:rPr>
                <w:sz w:val="22"/>
                <w:szCs w:val="22"/>
              </w:rPr>
            </w:pPr>
            <w:r w:rsidRPr="008000B2">
              <w:rPr>
                <w:sz w:val="22"/>
                <w:szCs w:val="22"/>
              </w:rPr>
              <w:t>Приложение 8 к решению Жерлыкского Совета депутатов от 23.06.2020№139-рс</w:t>
            </w:r>
          </w:p>
        </w:tc>
      </w:tr>
      <w:tr w:rsidR="00D16E15" w:rsidRPr="008000B2" w:rsidTr="008000B2">
        <w:trPr>
          <w:trHeight w:val="825"/>
        </w:trPr>
        <w:tc>
          <w:tcPr>
            <w:tcW w:w="15309" w:type="dxa"/>
            <w:gridSpan w:val="6"/>
            <w:tcBorders>
              <w:top w:val="nil"/>
              <w:left w:val="nil"/>
              <w:bottom w:val="nil"/>
              <w:right w:val="nil"/>
            </w:tcBorders>
            <w:vAlign w:val="bottom"/>
          </w:tcPr>
          <w:p w:rsidR="00D16E15" w:rsidRPr="008000B2" w:rsidRDefault="00D16E15" w:rsidP="008000B2">
            <w:pPr>
              <w:pStyle w:val="a2"/>
              <w:rPr>
                <w:b/>
                <w:bCs/>
                <w:sz w:val="22"/>
                <w:szCs w:val="22"/>
              </w:rPr>
            </w:pPr>
            <w:r w:rsidRPr="008000B2">
              <w:rPr>
                <w:b/>
                <w:bCs/>
                <w:sz w:val="22"/>
                <w:szCs w:val="22"/>
              </w:rPr>
              <w:t>Перечень и объём расходов иных  межбюджетных трансфертов на передачу полномочий органа местного самоуправления поселения органу местного самоуправления муниципального района  на 2020 год и плановый период 2021-2022 годы</w:t>
            </w:r>
          </w:p>
        </w:tc>
      </w:tr>
      <w:tr w:rsidR="00D16E15" w:rsidRPr="008000B2" w:rsidTr="008000B2">
        <w:trPr>
          <w:trHeight w:val="315"/>
        </w:trPr>
        <w:tc>
          <w:tcPr>
            <w:tcW w:w="1020" w:type="dxa"/>
            <w:tcBorders>
              <w:top w:val="single" w:sz="4" w:space="0" w:color="000000"/>
              <w:left w:val="single" w:sz="4" w:space="0" w:color="000000"/>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 п/п</w:t>
            </w:r>
          </w:p>
        </w:tc>
        <w:tc>
          <w:tcPr>
            <w:tcW w:w="9225" w:type="dxa"/>
            <w:gridSpan w:val="2"/>
            <w:tcBorders>
              <w:top w:val="single" w:sz="4" w:space="0" w:color="000000"/>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Наименование показателей</w:t>
            </w:r>
          </w:p>
        </w:tc>
        <w:tc>
          <w:tcPr>
            <w:tcW w:w="1268" w:type="dxa"/>
            <w:tcBorders>
              <w:top w:val="single" w:sz="4" w:space="0" w:color="000000"/>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2020</w:t>
            </w:r>
          </w:p>
        </w:tc>
        <w:tc>
          <w:tcPr>
            <w:tcW w:w="1914" w:type="dxa"/>
            <w:tcBorders>
              <w:top w:val="single" w:sz="4" w:space="0" w:color="000000"/>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2021</w:t>
            </w:r>
          </w:p>
        </w:tc>
        <w:tc>
          <w:tcPr>
            <w:tcW w:w="1882" w:type="dxa"/>
            <w:tcBorders>
              <w:top w:val="single" w:sz="4" w:space="0" w:color="000000"/>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2022</w:t>
            </w:r>
          </w:p>
        </w:tc>
      </w:tr>
      <w:tr w:rsidR="00D16E15" w:rsidRPr="008000B2" w:rsidTr="008000B2">
        <w:trPr>
          <w:trHeight w:val="240"/>
        </w:trPr>
        <w:tc>
          <w:tcPr>
            <w:tcW w:w="1020"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1</w:t>
            </w:r>
          </w:p>
        </w:tc>
        <w:tc>
          <w:tcPr>
            <w:tcW w:w="9225" w:type="dxa"/>
            <w:gridSpan w:val="2"/>
            <w:tcBorders>
              <w:top w:val="nil"/>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2</w:t>
            </w:r>
          </w:p>
        </w:tc>
        <w:tc>
          <w:tcPr>
            <w:tcW w:w="1268"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3</w:t>
            </w:r>
          </w:p>
        </w:tc>
        <w:tc>
          <w:tcPr>
            <w:tcW w:w="1914"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4</w:t>
            </w:r>
          </w:p>
        </w:tc>
        <w:tc>
          <w:tcPr>
            <w:tcW w:w="1882"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5</w:t>
            </w:r>
          </w:p>
        </w:tc>
      </w:tr>
      <w:tr w:rsidR="00D16E15" w:rsidRPr="008000B2" w:rsidTr="008000B2">
        <w:trPr>
          <w:trHeight w:val="70"/>
        </w:trPr>
        <w:tc>
          <w:tcPr>
            <w:tcW w:w="1020"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1</w:t>
            </w:r>
          </w:p>
        </w:tc>
        <w:tc>
          <w:tcPr>
            <w:tcW w:w="9225" w:type="dxa"/>
            <w:gridSpan w:val="2"/>
            <w:tcBorders>
              <w:top w:val="nil"/>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Иные межбюджетные трансферты на оплату  труда работников, осуществляющих переданные полномочия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на  2020-2022 годы</w:t>
            </w:r>
          </w:p>
        </w:tc>
        <w:tc>
          <w:tcPr>
            <w:tcW w:w="1268"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17 796,00</w:t>
            </w:r>
          </w:p>
        </w:tc>
        <w:tc>
          <w:tcPr>
            <w:tcW w:w="1914"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17 796,00</w:t>
            </w:r>
          </w:p>
        </w:tc>
        <w:tc>
          <w:tcPr>
            <w:tcW w:w="1882"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17 796,00</w:t>
            </w:r>
          </w:p>
        </w:tc>
      </w:tr>
      <w:tr w:rsidR="00D16E15" w:rsidRPr="008000B2" w:rsidTr="008000B2">
        <w:trPr>
          <w:trHeight w:val="70"/>
        </w:trPr>
        <w:tc>
          <w:tcPr>
            <w:tcW w:w="1020"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2</w:t>
            </w:r>
          </w:p>
        </w:tc>
        <w:tc>
          <w:tcPr>
            <w:tcW w:w="9225" w:type="dxa"/>
            <w:gridSpan w:val="2"/>
            <w:tcBorders>
              <w:top w:val="nil"/>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Иные межбюджетные трансферты на оплату  труда работников, осуществляющих  переданные полномочия  по  созданию условий для  развития малого и среднего предпринимательства на 2020-2022 годы</w:t>
            </w:r>
          </w:p>
        </w:tc>
        <w:tc>
          <w:tcPr>
            <w:tcW w:w="1268"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8 898,00</w:t>
            </w:r>
          </w:p>
        </w:tc>
        <w:tc>
          <w:tcPr>
            <w:tcW w:w="1914"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8 898,00</w:t>
            </w:r>
          </w:p>
        </w:tc>
        <w:tc>
          <w:tcPr>
            <w:tcW w:w="1882"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8 898,00</w:t>
            </w:r>
          </w:p>
        </w:tc>
      </w:tr>
      <w:tr w:rsidR="00D16E15" w:rsidRPr="008000B2" w:rsidTr="008000B2">
        <w:trPr>
          <w:trHeight w:val="70"/>
        </w:trPr>
        <w:tc>
          <w:tcPr>
            <w:tcW w:w="1020"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3</w:t>
            </w:r>
          </w:p>
        </w:tc>
        <w:tc>
          <w:tcPr>
            <w:tcW w:w="9225" w:type="dxa"/>
            <w:gridSpan w:val="2"/>
            <w:tcBorders>
              <w:top w:val="nil"/>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Иные межбюджетные трансферты на оплату  труда работников, осуществляющих переданные полномочия на организацию и осуществление мероприятий по работе с детьми и молодежью в поселении на 2020-2022 годы</w:t>
            </w:r>
          </w:p>
        </w:tc>
        <w:tc>
          <w:tcPr>
            <w:tcW w:w="1268"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17 796,00</w:t>
            </w:r>
          </w:p>
        </w:tc>
        <w:tc>
          <w:tcPr>
            <w:tcW w:w="1914"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17 796,00</w:t>
            </w:r>
          </w:p>
        </w:tc>
        <w:tc>
          <w:tcPr>
            <w:tcW w:w="1882"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17 796,00</w:t>
            </w:r>
          </w:p>
        </w:tc>
      </w:tr>
      <w:tr w:rsidR="00D16E15" w:rsidRPr="008000B2" w:rsidTr="008000B2">
        <w:trPr>
          <w:trHeight w:val="213"/>
        </w:trPr>
        <w:tc>
          <w:tcPr>
            <w:tcW w:w="1020"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4</w:t>
            </w:r>
          </w:p>
        </w:tc>
        <w:tc>
          <w:tcPr>
            <w:tcW w:w="9225" w:type="dxa"/>
            <w:gridSpan w:val="2"/>
            <w:tcBorders>
              <w:top w:val="nil"/>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 xml:space="preserve">Иные межбюджетные трансферты на оплату труда работников, осуществляющих  переданные полномочия по исполнению бюджета поселения и осуществлению  контроля за его исполнением на 2020-2022годы </w:t>
            </w:r>
          </w:p>
        </w:tc>
        <w:tc>
          <w:tcPr>
            <w:tcW w:w="1268"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44 490,00</w:t>
            </w:r>
          </w:p>
        </w:tc>
        <w:tc>
          <w:tcPr>
            <w:tcW w:w="1914"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44 490,00</w:t>
            </w:r>
          </w:p>
        </w:tc>
        <w:tc>
          <w:tcPr>
            <w:tcW w:w="1882"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44 490,00</w:t>
            </w:r>
          </w:p>
        </w:tc>
      </w:tr>
      <w:tr w:rsidR="00D16E15" w:rsidRPr="008000B2" w:rsidTr="008000B2">
        <w:trPr>
          <w:trHeight w:val="70"/>
        </w:trPr>
        <w:tc>
          <w:tcPr>
            <w:tcW w:w="1020"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5</w:t>
            </w:r>
          </w:p>
        </w:tc>
        <w:tc>
          <w:tcPr>
            <w:tcW w:w="9225" w:type="dxa"/>
            <w:gridSpan w:val="2"/>
            <w:tcBorders>
              <w:top w:val="nil"/>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Иные межбюджетные трансферты на  оплату труда работников, осуществляющих  переданные полномочия по организации в границах поселения  электро-, тепло-,газо-,и водоснабжения населения, водоотведения, снабжения населения топливом  на 2020-20222 годы</w:t>
            </w:r>
          </w:p>
        </w:tc>
        <w:tc>
          <w:tcPr>
            <w:tcW w:w="1268"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84 530,00</w:t>
            </w:r>
          </w:p>
        </w:tc>
        <w:tc>
          <w:tcPr>
            <w:tcW w:w="1914"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84 530,00</w:t>
            </w:r>
          </w:p>
        </w:tc>
        <w:tc>
          <w:tcPr>
            <w:tcW w:w="1882"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84 530,00</w:t>
            </w:r>
          </w:p>
        </w:tc>
      </w:tr>
      <w:tr w:rsidR="00D16E15" w:rsidRPr="008000B2" w:rsidTr="008000B2">
        <w:trPr>
          <w:trHeight w:val="70"/>
        </w:trPr>
        <w:tc>
          <w:tcPr>
            <w:tcW w:w="1020"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6</w:t>
            </w:r>
          </w:p>
        </w:tc>
        <w:tc>
          <w:tcPr>
            <w:tcW w:w="9225" w:type="dxa"/>
            <w:gridSpan w:val="2"/>
            <w:tcBorders>
              <w:top w:val="nil"/>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 xml:space="preserve">Иные межбюджетные трансферты на оплату труда работников, осуществляющих  переданные полномочия по созданию условий для организации досуга и обеспечения жителей поселения услугами организаций культуры на 2020-2022годы </w:t>
            </w:r>
          </w:p>
        </w:tc>
        <w:tc>
          <w:tcPr>
            <w:tcW w:w="1268"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17 796,00</w:t>
            </w:r>
          </w:p>
        </w:tc>
        <w:tc>
          <w:tcPr>
            <w:tcW w:w="1914"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17 796,00</w:t>
            </w:r>
          </w:p>
        </w:tc>
        <w:tc>
          <w:tcPr>
            <w:tcW w:w="1882"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17 796,00</w:t>
            </w:r>
          </w:p>
        </w:tc>
      </w:tr>
      <w:tr w:rsidR="00D16E15" w:rsidRPr="008000B2" w:rsidTr="008000B2">
        <w:trPr>
          <w:trHeight w:val="70"/>
        </w:trPr>
        <w:tc>
          <w:tcPr>
            <w:tcW w:w="1020" w:type="dxa"/>
            <w:tcBorders>
              <w:top w:val="nil"/>
              <w:left w:val="single" w:sz="4" w:space="0" w:color="000000"/>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7</w:t>
            </w:r>
          </w:p>
        </w:tc>
        <w:tc>
          <w:tcPr>
            <w:tcW w:w="9225" w:type="dxa"/>
            <w:gridSpan w:val="2"/>
            <w:tcBorders>
              <w:top w:val="nil"/>
              <w:left w:val="nil"/>
              <w:bottom w:val="single" w:sz="4" w:space="0" w:color="000000"/>
              <w:right w:val="single" w:sz="4" w:space="0" w:color="000000"/>
            </w:tcBorders>
            <w:vAlign w:val="center"/>
          </w:tcPr>
          <w:p w:rsidR="00D16E15" w:rsidRPr="008000B2" w:rsidRDefault="00D16E15" w:rsidP="008000B2">
            <w:pPr>
              <w:pStyle w:val="a2"/>
              <w:rPr>
                <w:sz w:val="22"/>
                <w:szCs w:val="22"/>
              </w:rPr>
            </w:pPr>
            <w:r w:rsidRPr="008000B2">
              <w:rPr>
                <w:sz w:val="22"/>
                <w:szCs w:val="22"/>
              </w:rPr>
              <w:t xml:space="preserve">Иные межбюджетные трансферты на оплату  труда работников, обеспечивающих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на  2020-2022 годы </w:t>
            </w:r>
          </w:p>
        </w:tc>
        <w:tc>
          <w:tcPr>
            <w:tcW w:w="1268"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17 796,00</w:t>
            </w:r>
          </w:p>
        </w:tc>
        <w:tc>
          <w:tcPr>
            <w:tcW w:w="1914"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17 796,00</w:t>
            </w:r>
          </w:p>
        </w:tc>
        <w:tc>
          <w:tcPr>
            <w:tcW w:w="1882" w:type="dxa"/>
            <w:tcBorders>
              <w:top w:val="nil"/>
              <w:left w:val="nil"/>
              <w:bottom w:val="single" w:sz="4" w:space="0" w:color="000000"/>
              <w:right w:val="single" w:sz="4" w:space="0" w:color="000000"/>
            </w:tcBorders>
            <w:noWrap/>
            <w:vAlign w:val="center"/>
          </w:tcPr>
          <w:p w:rsidR="00D16E15" w:rsidRPr="008000B2" w:rsidRDefault="00D16E15" w:rsidP="008000B2">
            <w:pPr>
              <w:pStyle w:val="a2"/>
              <w:rPr>
                <w:sz w:val="22"/>
                <w:szCs w:val="22"/>
              </w:rPr>
            </w:pPr>
            <w:r w:rsidRPr="008000B2">
              <w:rPr>
                <w:sz w:val="22"/>
                <w:szCs w:val="22"/>
              </w:rPr>
              <w:t>17 796,00</w:t>
            </w:r>
          </w:p>
        </w:tc>
      </w:tr>
      <w:tr w:rsidR="00D16E15" w:rsidRPr="008000B2" w:rsidTr="008000B2">
        <w:trPr>
          <w:trHeight w:val="360"/>
        </w:trPr>
        <w:tc>
          <w:tcPr>
            <w:tcW w:w="1020" w:type="dxa"/>
            <w:tcBorders>
              <w:top w:val="nil"/>
              <w:left w:val="single" w:sz="4" w:space="0" w:color="000000"/>
              <w:bottom w:val="single" w:sz="4" w:space="0" w:color="000000"/>
              <w:right w:val="single" w:sz="4" w:space="0" w:color="000000"/>
            </w:tcBorders>
            <w:noWrap/>
            <w:vAlign w:val="bottom"/>
          </w:tcPr>
          <w:p w:rsidR="00D16E15" w:rsidRPr="008000B2" w:rsidRDefault="00D16E15" w:rsidP="008000B2">
            <w:pPr>
              <w:pStyle w:val="a2"/>
              <w:rPr>
                <w:sz w:val="22"/>
                <w:szCs w:val="22"/>
              </w:rPr>
            </w:pPr>
            <w:r w:rsidRPr="008000B2">
              <w:rPr>
                <w:sz w:val="22"/>
                <w:szCs w:val="22"/>
              </w:rPr>
              <w:t> </w:t>
            </w:r>
          </w:p>
        </w:tc>
        <w:tc>
          <w:tcPr>
            <w:tcW w:w="9225" w:type="dxa"/>
            <w:gridSpan w:val="2"/>
            <w:tcBorders>
              <w:top w:val="nil"/>
              <w:left w:val="nil"/>
              <w:bottom w:val="single" w:sz="4" w:space="0" w:color="000000"/>
              <w:right w:val="single" w:sz="4" w:space="0" w:color="000000"/>
            </w:tcBorders>
            <w:vAlign w:val="bottom"/>
          </w:tcPr>
          <w:p w:rsidR="00D16E15" w:rsidRPr="008000B2" w:rsidRDefault="00D16E15" w:rsidP="008000B2">
            <w:pPr>
              <w:pStyle w:val="a2"/>
              <w:rPr>
                <w:b/>
                <w:bCs/>
                <w:sz w:val="22"/>
                <w:szCs w:val="22"/>
              </w:rPr>
            </w:pPr>
            <w:r w:rsidRPr="008000B2">
              <w:rPr>
                <w:b/>
                <w:bCs/>
                <w:sz w:val="22"/>
                <w:szCs w:val="22"/>
              </w:rPr>
              <w:t>ИТОГО</w:t>
            </w:r>
          </w:p>
        </w:tc>
        <w:tc>
          <w:tcPr>
            <w:tcW w:w="1268" w:type="dxa"/>
            <w:tcBorders>
              <w:top w:val="nil"/>
              <w:left w:val="nil"/>
              <w:bottom w:val="single" w:sz="4" w:space="0" w:color="000000"/>
              <w:right w:val="single" w:sz="4" w:space="0" w:color="000000"/>
            </w:tcBorders>
            <w:noWrap/>
            <w:vAlign w:val="bottom"/>
          </w:tcPr>
          <w:p w:rsidR="00D16E15" w:rsidRPr="008000B2" w:rsidRDefault="00D16E15" w:rsidP="008000B2">
            <w:pPr>
              <w:pStyle w:val="a2"/>
              <w:rPr>
                <w:b/>
                <w:bCs/>
                <w:sz w:val="22"/>
                <w:szCs w:val="22"/>
              </w:rPr>
            </w:pPr>
            <w:r w:rsidRPr="008000B2">
              <w:rPr>
                <w:b/>
                <w:bCs/>
                <w:sz w:val="22"/>
                <w:szCs w:val="22"/>
              </w:rPr>
              <w:t>209 102,00</w:t>
            </w:r>
          </w:p>
        </w:tc>
        <w:tc>
          <w:tcPr>
            <w:tcW w:w="1914" w:type="dxa"/>
            <w:tcBorders>
              <w:top w:val="nil"/>
              <w:left w:val="nil"/>
              <w:bottom w:val="single" w:sz="4" w:space="0" w:color="000000"/>
              <w:right w:val="single" w:sz="4" w:space="0" w:color="000000"/>
            </w:tcBorders>
            <w:noWrap/>
            <w:vAlign w:val="bottom"/>
          </w:tcPr>
          <w:p w:rsidR="00D16E15" w:rsidRPr="008000B2" w:rsidRDefault="00D16E15" w:rsidP="008000B2">
            <w:pPr>
              <w:pStyle w:val="a2"/>
              <w:rPr>
                <w:b/>
                <w:bCs/>
                <w:sz w:val="22"/>
                <w:szCs w:val="22"/>
              </w:rPr>
            </w:pPr>
            <w:r w:rsidRPr="008000B2">
              <w:rPr>
                <w:b/>
                <w:bCs/>
                <w:sz w:val="22"/>
                <w:szCs w:val="22"/>
              </w:rPr>
              <w:t>209 102,00</w:t>
            </w:r>
          </w:p>
        </w:tc>
        <w:tc>
          <w:tcPr>
            <w:tcW w:w="1882" w:type="dxa"/>
            <w:tcBorders>
              <w:top w:val="nil"/>
              <w:left w:val="nil"/>
              <w:bottom w:val="single" w:sz="4" w:space="0" w:color="000000"/>
              <w:right w:val="single" w:sz="4" w:space="0" w:color="000000"/>
            </w:tcBorders>
            <w:noWrap/>
            <w:vAlign w:val="bottom"/>
          </w:tcPr>
          <w:p w:rsidR="00D16E15" w:rsidRPr="008000B2" w:rsidRDefault="00D16E15" w:rsidP="008000B2">
            <w:pPr>
              <w:pStyle w:val="a2"/>
              <w:rPr>
                <w:b/>
                <w:bCs/>
                <w:sz w:val="22"/>
                <w:szCs w:val="22"/>
              </w:rPr>
            </w:pPr>
            <w:r w:rsidRPr="008000B2">
              <w:rPr>
                <w:b/>
                <w:bCs/>
                <w:sz w:val="22"/>
                <w:szCs w:val="22"/>
              </w:rPr>
              <w:t>209 102,00</w:t>
            </w:r>
          </w:p>
        </w:tc>
      </w:tr>
    </w:tbl>
    <w:p w:rsidR="00D16E15" w:rsidRPr="008000B2" w:rsidRDefault="00D16E15" w:rsidP="008000B2">
      <w:pPr>
        <w:pStyle w:val="a2"/>
        <w:rPr>
          <w:sz w:val="22"/>
          <w:szCs w:val="22"/>
        </w:rPr>
      </w:pPr>
      <w:r w:rsidRPr="008000B2">
        <w:rPr>
          <w:sz w:val="22"/>
          <w:szCs w:val="22"/>
        </w:rPr>
        <w:t>Приложение 9 к решению Жерлыкского  Совета депутатов от 23.06.2020 №139-рс</w:t>
      </w:r>
    </w:p>
    <w:p w:rsidR="00D16E15" w:rsidRPr="008000B2" w:rsidRDefault="00D16E15" w:rsidP="008000B2">
      <w:pPr>
        <w:pStyle w:val="a2"/>
        <w:rPr>
          <w:sz w:val="22"/>
          <w:szCs w:val="22"/>
        </w:rPr>
      </w:pPr>
      <w:r w:rsidRPr="008000B2">
        <w:rPr>
          <w:sz w:val="22"/>
          <w:szCs w:val="22"/>
        </w:rPr>
        <w:t>Программа муниципальных внутренних заимствований Жерлыкского сельсовета  на 2020 год и плановый период 2021-2022 годов                                                                                                    (рублей)</w:t>
      </w:r>
    </w:p>
    <w:tbl>
      <w:tblPr>
        <w:tblW w:w="1530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
        <w:gridCol w:w="5956"/>
        <w:gridCol w:w="3207"/>
        <w:gridCol w:w="2555"/>
        <w:gridCol w:w="2555"/>
      </w:tblGrid>
      <w:tr w:rsidR="00D16E15" w:rsidRPr="008000B2" w:rsidTr="008000B2">
        <w:trPr>
          <w:cantSplit/>
        </w:trPr>
        <w:tc>
          <w:tcPr>
            <w:tcW w:w="642" w:type="dxa"/>
          </w:tcPr>
          <w:p w:rsidR="00D16E15" w:rsidRPr="008000B2" w:rsidRDefault="00D16E15" w:rsidP="008000B2">
            <w:pPr>
              <w:pStyle w:val="a2"/>
              <w:rPr>
                <w:sz w:val="22"/>
                <w:szCs w:val="22"/>
              </w:rPr>
            </w:pPr>
            <w:r w:rsidRPr="008000B2">
              <w:rPr>
                <w:sz w:val="22"/>
                <w:szCs w:val="22"/>
              </w:rPr>
              <w:t>№ п/п</w:t>
            </w:r>
          </w:p>
        </w:tc>
        <w:tc>
          <w:tcPr>
            <w:tcW w:w="3690" w:type="dxa"/>
          </w:tcPr>
          <w:p w:rsidR="00D16E15" w:rsidRPr="008000B2" w:rsidRDefault="00D16E15" w:rsidP="008000B2">
            <w:pPr>
              <w:pStyle w:val="a2"/>
              <w:rPr>
                <w:sz w:val="22"/>
                <w:szCs w:val="22"/>
              </w:rPr>
            </w:pPr>
            <w:r w:rsidRPr="008000B2">
              <w:rPr>
                <w:sz w:val="22"/>
                <w:szCs w:val="22"/>
              </w:rPr>
              <w:t xml:space="preserve">Внутренние заимствования </w:t>
            </w:r>
          </w:p>
          <w:p w:rsidR="00D16E15" w:rsidRPr="008000B2" w:rsidRDefault="00D16E15" w:rsidP="008000B2">
            <w:pPr>
              <w:pStyle w:val="a2"/>
              <w:rPr>
                <w:sz w:val="22"/>
                <w:szCs w:val="22"/>
              </w:rPr>
            </w:pPr>
            <w:r w:rsidRPr="008000B2">
              <w:rPr>
                <w:sz w:val="22"/>
                <w:szCs w:val="22"/>
              </w:rPr>
              <w:t>(привлечение/ погашение)</w:t>
            </w:r>
          </w:p>
        </w:tc>
        <w:tc>
          <w:tcPr>
            <w:tcW w:w="1987" w:type="dxa"/>
          </w:tcPr>
          <w:p w:rsidR="00D16E15" w:rsidRPr="008000B2" w:rsidRDefault="00D16E15" w:rsidP="008000B2">
            <w:pPr>
              <w:pStyle w:val="a2"/>
              <w:rPr>
                <w:sz w:val="22"/>
                <w:szCs w:val="22"/>
              </w:rPr>
            </w:pPr>
            <w:r w:rsidRPr="008000B2">
              <w:rPr>
                <w:sz w:val="22"/>
                <w:szCs w:val="22"/>
              </w:rPr>
              <w:t>Сумма на 2020 год</w:t>
            </w:r>
          </w:p>
        </w:tc>
        <w:tc>
          <w:tcPr>
            <w:tcW w:w="1583" w:type="dxa"/>
          </w:tcPr>
          <w:p w:rsidR="00D16E15" w:rsidRPr="008000B2" w:rsidRDefault="00D16E15" w:rsidP="008000B2">
            <w:pPr>
              <w:pStyle w:val="a2"/>
              <w:rPr>
                <w:sz w:val="22"/>
                <w:szCs w:val="22"/>
              </w:rPr>
            </w:pPr>
            <w:r w:rsidRPr="008000B2">
              <w:rPr>
                <w:sz w:val="22"/>
                <w:szCs w:val="22"/>
              </w:rPr>
              <w:t>Сумма на 2021 год</w:t>
            </w:r>
          </w:p>
        </w:tc>
        <w:tc>
          <w:tcPr>
            <w:tcW w:w="1583" w:type="dxa"/>
          </w:tcPr>
          <w:p w:rsidR="00D16E15" w:rsidRPr="008000B2" w:rsidRDefault="00D16E15" w:rsidP="008000B2">
            <w:pPr>
              <w:pStyle w:val="a2"/>
              <w:rPr>
                <w:sz w:val="22"/>
                <w:szCs w:val="22"/>
              </w:rPr>
            </w:pPr>
            <w:r w:rsidRPr="008000B2">
              <w:rPr>
                <w:sz w:val="22"/>
                <w:szCs w:val="22"/>
              </w:rPr>
              <w:t>Сумма на 2022 год</w:t>
            </w:r>
          </w:p>
        </w:tc>
      </w:tr>
      <w:tr w:rsidR="00D16E15" w:rsidRPr="008000B2" w:rsidTr="008000B2">
        <w:trPr>
          <w:cantSplit/>
        </w:trPr>
        <w:tc>
          <w:tcPr>
            <w:tcW w:w="642" w:type="dxa"/>
          </w:tcPr>
          <w:p w:rsidR="00D16E15" w:rsidRPr="008000B2" w:rsidRDefault="00D16E15" w:rsidP="008000B2">
            <w:pPr>
              <w:pStyle w:val="a2"/>
              <w:rPr>
                <w:sz w:val="22"/>
                <w:szCs w:val="22"/>
                <w:lang w:val="en-US"/>
              </w:rPr>
            </w:pPr>
          </w:p>
        </w:tc>
        <w:tc>
          <w:tcPr>
            <w:tcW w:w="3690" w:type="dxa"/>
          </w:tcPr>
          <w:p w:rsidR="00D16E15" w:rsidRPr="008000B2" w:rsidRDefault="00D16E15" w:rsidP="008000B2">
            <w:pPr>
              <w:pStyle w:val="a2"/>
              <w:rPr>
                <w:sz w:val="22"/>
                <w:szCs w:val="22"/>
                <w:lang w:val="en-US"/>
              </w:rPr>
            </w:pPr>
            <w:r w:rsidRPr="008000B2">
              <w:rPr>
                <w:sz w:val="22"/>
                <w:szCs w:val="22"/>
                <w:lang w:val="en-US"/>
              </w:rPr>
              <w:t>1</w:t>
            </w:r>
          </w:p>
        </w:tc>
        <w:tc>
          <w:tcPr>
            <w:tcW w:w="1987" w:type="dxa"/>
          </w:tcPr>
          <w:p w:rsidR="00D16E15" w:rsidRPr="008000B2" w:rsidRDefault="00D16E15" w:rsidP="008000B2">
            <w:pPr>
              <w:pStyle w:val="a2"/>
              <w:rPr>
                <w:sz w:val="22"/>
                <w:szCs w:val="22"/>
              </w:rPr>
            </w:pPr>
            <w:r w:rsidRPr="008000B2">
              <w:rPr>
                <w:sz w:val="22"/>
                <w:szCs w:val="22"/>
              </w:rPr>
              <w:t>2</w:t>
            </w:r>
          </w:p>
        </w:tc>
        <w:tc>
          <w:tcPr>
            <w:tcW w:w="1583" w:type="dxa"/>
          </w:tcPr>
          <w:p w:rsidR="00D16E15" w:rsidRPr="008000B2" w:rsidRDefault="00D16E15" w:rsidP="008000B2">
            <w:pPr>
              <w:pStyle w:val="a2"/>
              <w:rPr>
                <w:sz w:val="22"/>
                <w:szCs w:val="22"/>
              </w:rPr>
            </w:pPr>
            <w:r w:rsidRPr="008000B2">
              <w:rPr>
                <w:sz w:val="22"/>
                <w:szCs w:val="22"/>
              </w:rPr>
              <w:t>3</w:t>
            </w:r>
          </w:p>
        </w:tc>
        <w:tc>
          <w:tcPr>
            <w:tcW w:w="1583" w:type="dxa"/>
          </w:tcPr>
          <w:p w:rsidR="00D16E15" w:rsidRPr="008000B2" w:rsidRDefault="00D16E15" w:rsidP="008000B2">
            <w:pPr>
              <w:pStyle w:val="a2"/>
              <w:rPr>
                <w:sz w:val="22"/>
                <w:szCs w:val="22"/>
              </w:rPr>
            </w:pPr>
            <w:r w:rsidRPr="008000B2">
              <w:rPr>
                <w:sz w:val="22"/>
                <w:szCs w:val="22"/>
              </w:rPr>
              <w:t>4</w:t>
            </w:r>
          </w:p>
        </w:tc>
      </w:tr>
      <w:tr w:rsidR="00D16E15" w:rsidRPr="008000B2" w:rsidTr="008000B2">
        <w:trPr>
          <w:cantSplit/>
          <w:trHeight w:val="75"/>
        </w:trPr>
        <w:tc>
          <w:tcPr>
            <w:tcW w:w="642" w:type="dxa"/>
          </w:tcPr>
          <w:p w:rsidR="00D16E15" w:rsidRPr="008000B2" w:rsidRDefault="00D16E15" w:rsidP="008000B2">
            <w:pPr>
              <w:pStyle w:val="a2"/>
              <w:rPr>
                <w:sz w:val="22"/>
                <w:szCs w:val="22"/>
              </w:rPr>
            </w:pPr>
            <w:r w:rsidRPr="008000B2">
              <w:rPr>
                <w:sz w:val="22"/>
                <w:szCs w:val="22"/>
              </w:rPr>
              <w:t>1.</w:t>
            </w:r>
          </w:p>
        </w:tc>
        <w:tc>
          <w:tcPr>
            <w:tcW w:w="3690" w:type="dxa"/>
          </w:tcPr>
          <w:p w:rsidR="00D16E15" w:rsidRPr="008000B2" w:rsidRDefault="00D16E15" w:rsidP="008000B2">
            <w:pPr>
              <w:pStyle w:val="a2"/>
              <w:rPr>
                <w:sz w:val="22"/>
                <w:szCs w:val="22"/>
              </w:rPr>
            </w:pPr>
            <w:r w:rsidRPr="008000B2">
              <w:rPr>
                <w:sz w:val="22"/>
                <w:szCs w:val="22"/>
              </w:rPr>
              <w:t>Кредитные соглашения и договоры, заключенные от имени органа местного самоуправления</w:t>
            </w:r>
          </w:p>
        </w:tc>
        <w:tc>
          <w:tcPr>
            <w:tcW w:w="1987" w:type="dxa"/>
          </w:tcPr>
          <w:p w:rsidR="00D16E15" w:rsidRPr="008000B2" w:rsidRDefault="00D16E15" w:rsidP="008000B2">
            <w:pPr>
              <w:pStyle w:val="a2"/>
              <w:rPr>
                <w:sz w:val="22"/>
                <w:szCs w:val="22"/>
              </w:rPr>
            </w:pPr>
            <w:r w:rsidRPr="008000B2">
              <w:rPr>
                <w:sz w:val="22"/>
                <w:szCs w:val="22"/>
              </w:rPr>
              <w:t>0</w:t>
            </w:r>
          </w:p>
        </w:tc>
        <w:tc>
          <w:tcPr>
            <w:tcW w:w="1583" w:type="dxa"/>
          </w:tcPr>
          <w:p w:rsidR="00D16E15" w:rsidRPr="008000B2" w:rsidRDefault="00D16E15" w:rsidP="008000B2">
            <w:pPr>
              <w:pStyle w:val="a2"/>
              <w:rPr>
                <w:sz w:val="22"/>
                <w:szCs w:val="22"/>
              </w:rPr>
            </w:pPr>
            <w:r w:rsidRPr="008000B2">
              <w:rPr>
                <w:sz w:val="22"/>
                <w:szCs w:val="22"/>
              </w:rPr>
              <w:t>0</w:t>
            </w:r>
          </w:p>
        </w:tc>
        <w:tc>
          <w:tcPr>
            <w:tcW w:w="1583" w:type="dxa"/>
          </w:tcPr>
          <w:p w:rsidR="00D16E15" w:rsidRPr="008000B2" w:rsidRDefault="00D16E15" w:rsidP="008000B2">
            <w:pPr>
              <w:pStyle w:val="a2"/>
              <w:rPr>
                <w:sz w:val="22"/>
                <w:szCs w:val="22"/>
              </w:rPr>
            </w:pPr>
            <w:r w:rsidRPr="008000B2">
              <w:rPr>
                <w:sz w:val="22"/>
                <w:szCs w:val="22"/>
              </w:rPr>
              <w:t>0</w:t>
            </w:r>
          </w:p>
        </w:tc>
      </w:tr>
      <w:tr w:rsidR="00D16E15" w:rsidRPr="008000B2" w:rsidTr="008000B2">
        <w:trPr>
          <w:cantSplit/>
          <w:trHeight w:val="323"/>
        </w:trPr>
        <w:tc>
          <w:tcPr>
            <w:tcW w:w="642" w:type="dxa"/>
          </w:tcPr>
          <w:p w:rsidR="00D16E15" w:rsidRPr="008000B2" w:rsidRDefault="00D16E15" w:rsidP="008000B2">
            <w:pPr>
              <w:pStyle w:val="a2"/>
              <w:rPr>
                <w:sz w:val="22"/>
                <w:szCs w:val="22"/>
              </w:rPr>
            </w:pPr>
            <w:r w:rsidRPr="008000B2">
              <w:rPr>
                <w:sz w:val="22"/>
                <w:szCs w:val="22"/>
              </w:rPr>
              <w:t>1.1.</w:t>
            </w:r>
          </w:p>
        </w:tc>
        <w:tc>
          <w:tcPr>
            <w:tcW w:w="3690" w:type="dxa"/>
            <w:tcBorders>
              <w:bottom w:val="nil"/>
            </w:tcBorders>
          </w:tcPr>
          <w:p w:rsidR="00D16E15" w:rsidRPr="008000B2" w:rsidRDefault="00D16E15" w:rsidP="008000B2">
            <w:pPr>
              <w:pStyle w:val="a2"/>
              <w:rPr>
                <w:sz w:val="22"/>
                <w:szCs w:val="22"/>
              </w:rPr>
            </w:pPr>
            <w:r w:rsidRPr="008000B2">
              <w:rPr>
                <w:sz w:val="22"/>
                <w:szCs w:val="22"/>
              </w:rPr>
              <w:t xml:space="preserve">получение </w:t>
            </w:r>
          </w:p>
          <w:p w:rsidR="00D16E15" w:rsidRPr="008000B2" w:rsidRDefault="00D16E15" w:rsidP="008000B2">
            <w:pPr>
              <w:pStyle w:val="a2"/>
              <w:rPr>
                <w:sz w:val="22"/>
                <w:szCs w:val="22"/>
              </w:rPr>
            </w:pPr>
            <w:r w:rsidRPr="008000B2">
              <w:rPr>
                <w:sz w:val="22"/>
                <w:szCs w:val="22"/>
              </w:rPr>
              <w:t>в том числе:</w:t>
            </w:r>
          </w:p>
        </w:tc>
        <w:tc>
          <w:tcPr>
            <w:tcW w:w="1987" w:type="dxa"/>
            <w:tcBorders>
              <w:bottom w:val="nil"/>
            </w:tcBorders>
          </w:tcPr>
          <w:p w:rsidR="00D16E15" w:rsidRPr="008000B2" w:rsidRDefault="00D16E15" w:rsidP="008000B2">
            <w:pPr>
              <w:pStyle w:val="a2"/>
              <w:rPr>
                <w:sz w:val="22"/>
                <w:szCs w:val="22"/>
              </w:rPr>
            </w:pPr>
            <w:r w:rsidRPr="008000B2">
              <w:rPr>
                <w:sz w:val="22"/>
                <w:szCs w:val="22"/>
              </w:rPr>
              <w:t>0</w:t>
            </w:r>
          </w:p>
        </w:tc>
        <w:tc>
          <w:tcPr>
            <w:tcW w:w="1583" w:type="dxa"/>
            <w:tcBorders>
              <w:bottom w:val="nil"/>
            </w:tcBorders>
          </w:tcPr>
          <w:p w:rsidR="00D16E15" w:rsidRPr="008000B2" w:rsidRDefault="00D16E15" w:rsidP="008000B2">
            <w:pPr>
              <w:pStyle w:val="a2"/>
              <w:rPr>
                <w:sz w:val="22"/>
                <w:szCs w:val="22"/>
              </w:rPr>
            </w:pPr>
            <w:r w:rsidRPr="008000B2">
              <w:rPr>
                <w:sz w:val="22"/>
                <w:szCs w:val="22"/>
              </w:rPr>
              <w:t>0</w:t>
            </w:r>
          </w:p>
        </w:tc>
        <w:tc>
          <w:tcPr>
            <w:tcW w:w="1583" w:type="dxa"/>
            <w:tcBorders>
              <w:bottom w:val="nil"/>
            </w:tcBorders>
          </w:tcPr>
          <w:p w:rsidR="00D16E15" w:rsidRPr="008000B2" w:rsidRDefault="00D16E15" w:rsidP="008000B2">
            <w:pPr>
              <w:pStyle w:val="a2"/>
              <w:rPr>
                <w:sz w:val="22"/>
                <w:szCs w:val="22"/>
              </w:rPr>
            </w:pPr>
            <w:r w:rsidRPr="008000B2">
              <w:rPr>
                <w:sz w:val="22"/>
                <w:szCs w:val="22"/>
              </w:rPr>
              <w:t>0</w:t>
            </w:r>
          </w:p>
        </w:tc>
      </w:tr>
      <w:tr w:rsidR="00D16E15" w:rsidRPr="008000B2" w:rsidTr="008000B2">
        <w:trPr>
          <w:cantSplit/>
        </w:trPr>
        <w:tc>
          <w:tcPr>
            <w:tcW w:w="642" w:type="dxa"/>
          </w:tcPr>
          <w:p w:rsidR="00D16E15" w:rsidRPr="008000B2" w:rsidRDefault="00D16E15" w:rsidP="008000B2">
            <w:pPr>
              <w:pStyle w:val="a2"/>
              <w:rPr>
                <w:sz w:val="22"/>
                <w:szCs w:val="22"/>
              </w:rPr>
            </w:pPr>
            <w:r w:rsidRPr="008000B2">
              <w:rPr>
                <w:sz w:val="22"/>
                <w:szCs w:val="22"/>
              </w:rPr>
              <w:t>а)</w:t>
            </w:r>
          </w:p>
        </w:tc>
        <w:tc>
          <w:tcPr>
            <w:tcW w:w="3690" w:type="dxa"/>
          </w:tcPr>
          <w:p w:rsidR="00D16E15" w:rsidRPr="008000B2" w:rsidRDefault="00D16E15" w:rsidP="008000B2">
            <w:pPr>
              <w:pStyle w:val="a2"/>
              <w:rPr>
                <w:sz w:val="22"/>
                <w:szCs w:val="22"/>
              </w:rPr>
            </w:pPr>
            <w:r w:rsidRPr="008000B2">
              <w:rPr>
                <w:sz w:val="22"/>
                <w:szCs w:val="22"/>
              </w:rPr>
              <w:t>кредитов от кредитных организаций</w:t>
            </w:r>
          </w:p>
        </w:tc>
        <w:tc>
          <w:tcPr>
            <w:tcW w:w="1987" w:type="dxa"/>
          </w:tcPr>
          <w:p w:rsidR="00D16E15" w:rsidRPr="008000B2" w:rsidRDefault="00D16E15" w:rsidP="008000B2">
            <w:pPr>
              <w:pStyle w:val="a2"/>
              <w:rPr>
                <w:sz w:val="22"/>
                <w:szCs w:val="22"/>
              </w:rPr>
            </w:pPr>
            <w:r w:rsidRPr="008000B2">
              <w:rPr>
                <w:sz w:val="22"/>
                <w:szCs w:val="22"/>
              </w:rPr>
              <w:t>0</w:t>
            </w:r>
          </w:p>
        </w:tc>
        <w:tc>
          <w:tcPr>
            <w:tcW w:w="1583" w:type="dxa"/>
          </w:tcPr>
          <w:p w:rsidR="00D16E15" w:rsidRPr="008000B2" w:rsidRDefault="00D16E15" w:rsidP="008000B2">
            <w:pPr>
              <w:pStyle w:val="a2"/>
              <w:rPr>
                <w:sz w:val="22"/>
                <w:szCs w:val="22"/>
              </w:rPr>
            </w:pPr>
            <w:r w:rsidRPr="008000B2">
              <w:rPr>
                <w:sz w:val="22"/>
                <w:szCs w:val="22"/>
              </w:rPr>
              <w:t>0</w:t>
            </w:r>
          </w:p>
        </w:tc>
        <w:tc>
          <w:tcPr>
            <w:tcW w:w="1583" w:type="dxa"/>
          </w:tcPr>
          <w:p w:rsidR="00D16E15" w:rsidRPr="008000B2" w:rsidRDefault="00D16E15" w:rsidP="008000B2">
            <w:pPr>
              <w:pStyle w:val="a2"/>
              <w:rPr>
                <w:sz w:val="22"/>
                <w:szCs w:val="22"/>
              </w:rPr>
            </w:pPr>
            <w:r w:rsidRPr="008000B2">
              <w:rPr>
                <w:sz w:val="22"/>
                <w:szCs w:val="22"/>
              </w:rPr>
              <w:t>0</w:t>
            </w:r>
          </w:p>
        </w:tc>
      </w:tr>
      <w:tr w:rsidR="00D16E15" w:rsidRPr="008000B2" w:rsidTr="008000B2">
        <w:trPr>
          <w:cantSplit/>
        </w:trPr>
        <w:tc>
          <w:tcPr>
            <w:tcW w:w="642" w:type="dxa"/>
          </w:tcPr>
          <w:p w:rsidR="00D16E15" w:rsidRPr="008000B2" w:rsidRDefault="00D16E15" w:rsidP="008000B2">
            <w:pPr>
              <w:pStyle w:val="a2"/>
              <w:rPr>
                <w:sz w:val="22"/>
                <w:szCs w:val="22"/>
              </w:rPr>
            </w:pPr>
            <w:r w:rsidRPr="008000B2">
              <w:rPr>
                <w:sz w:val="22"/>
                <w:szCs w:val="22"/>
              </w:rPr>
              <w:t>б)</w:t>
            </w:r>
          </w:p>
        </w:tc>
        <w:tc>
          <w:tcPr>
            <w:tcW w:w="3690" w:type="dxa"/>
          </w:tcPr>
          <w:p w:rsidR="00D16E15" w:rsidRPr="008000B2" w:rsidRDefault="00D16E15" w:rsidP="008000B2">
            <w:pPr>
              <w:pStyle w:val="a2"/>
              <w:rPr>
                <w:sz w:val="22"/>
                <w:szCs w:val="22"/>
              </w:rPr>
            </w:pPr>
            <w:r w:rsidRPr="008000B2">
              <w:rPr>
                <w:sz w:val="22"/>
                <w:szCs w:val="22"/>
              </w:rPr>
              <w:t>бюджетных кредитов, от других бюджетов бюджетной системы Российской Федерации</w:t>
            </w:r>
          </w:p>
        </w:tc>
        <w:tc>
          <w:tcPr>
            <w:tcW w:w="1987" w:type="dxa"/>
          </w:tcPr>
          <w:p w:rsidR="00D16E15" w:rsidRPr="008000B2" w:rsidRDefault="00D16E15" w:rsidP="008000B2">
            <w:pPr>
              <w:pStyle w:val="a2"/>
              <w:rPr>
                <w:sz w:val="22"/>
                <w:szCs w:val="22"/>
              </w:rPr>
            </w:pPr>
            <w:r w:rsidRPr="008000B2">
              <w:rPr>
                <w:sz w:val="22"/>
                <w:szCs w:val="22"/>
              </w:rPr>
              <w:t>0</w:t>
            </w:r>
          </w:p>
        </w:tc>
        <w:tc>
          <w:tcPr>
            <w:tcW w:w="1583" w:type="dxa"/>
          </w:tcPr>
          <w:p w:rsidR="00D16E15" w:rsidRPr="008000B2" w:rsidRDefault="00D16E15" w:rsidP="008000B2">
            <w:pPr>
              <w:pStyle w:val="a2"/>
              <w:rPr>
                <w:sz w:val="22"/>
                <w:szCs w:val="22"/>
              </w:rPr>
            </w:pPr>
            <w:r w:rsidRPr="008000B2">
              <w:rPr>
                <w:sz w:val="22"/>
                <w:szCs w:val="22"/>
              </w:rPr>
              <w:t>0</w:t>
            </w:r>
          </w:p>
        </w:tc>
        <w:tc>
          <w:tcPr>
            <w:tcW w:w="1583" w:type="dxa"/>
          </w:tcPr>
          <w:p w:rsidR="00D16E15" w:rsidRPr="008000B2" w:rsidRDefault="00D16E15" w:rsidP="008000B2">
            <w:pPr>
              <w:pStyle w:val="a2"/>
              <w:rPr>
                <w:sz w:val="22"/>
                <w:szCs w:val="22"/>
              </w:rPr>
            </w:pPr>
            <w:r w:rsidRPr="008000B2">
              <w:rPr>
                <w:sz w:val="22"/>
                <w:szCs w:val="22"/>
              </w:rPr>
              <w:t>0</w:t>
            </w:r>
          </w:p>
        </w:tc>
      </w:tr>
      <w:tr w:rsidR="00D16E15" w:rsidRPr="008000B2" w:rsidTr="008000B2">
        <w:trPr>
          <w:cantSplit/>
        </w:trPr>
        <w:tc>
          <w:tcPr>
            <w:tcW w:w="642" w:type="dxa"/>
          </w:tcPr>
          <w:p w:rsidR="00D16E15" w:rsidRPr="008000B2" w:rsidRDefault="00D16E15" w:rsidP="008000B2">
            <w:pPr>
              <w:pStyle w:val="a2"/>
              <w:rPr>
                <w:sz w:val="22"/>
                <w:szCs w:val="22"/>
              </w:rPr>
            </w:pPr>
            <w:r w:rsidRPr="008000B2">
              <w:rPr>
                <w:sz w:val="22"/>
                <w:szCs w:val="22"/>
              </w:rPr>
              <w:t>2.2.</w:t>
            </w:r>
          </w:p>
        </w:tc>
        <w:tc>
          <w:tcPr>
            <w:tcW w:w="3690" w:type="dxa"/>
          </w:tcPr>
          <w:p w:rsidR="00D16E15" w:rsidRPr="008000B2" w:rsidRDefault="00D16E15" w:rsidP="008000B2">
            <w:pPr>
              <w:pStyle w:val="a2"/>
              <w:rPr>
                <w:sz w:val="22"/>
                <w:szCs w:val="22"/>
              </w:rPr>
            </w:pPr>
            <w:r w:rsidRPr="008000B2">
              <w:rPr>
                <w:sz w:val="22"/>
                <w:szCs w:val="22"/>
              </w:rPr>
              <w:t>погашение</w:t>
            </w:r>
          </w:p>
          <w:p w:rsidR="00D16E15" w:rsidRPr="008000B2" w:rsidRDefault="00D16E15" w:rsidP="008000B2">
            <w:pPr>
              <w:pStyle w:val="a2"/>
              <w:rPr>
                <w:sz w:val="22"/>
                <w:szCs w:val="22"/>
              </w:rPr>
            </w:pPr>
            <w:r w:rsidRPr="008000B2">
              <w:rPr>
                <w:sz w:val="22"/>
                <w:szCs w:val="22"/>
              </w:rPr>
              <w:t xml:space="preserve">в том числе: </w:t>
            </w:r>
          </w:p>
        </w:tc>
        <w:tc>
          <w:tcPr>
            <w:tcW w:w="1987" w:type="dxa"/>
          </w:tcPr>
          <w:p w:rsidR="00D16E15" w:rsidRPr="008000B2" w:rsidRDefault="00D16E15" w:rsidP="008000B2">
            <w:pPr>
              <w:pStyle w:val="a2"/>
              <w:rPr>
                <w:sz w:val="22"/>
                <w:szCs w:val="22"/>
              </w:rPr>
            </w:pPr>
            <w:r w:rsidRPr="008000B2">
              <w:rPr>
                <w:sz w:val="22"/>
                <w:szCs w:val="22"/>
              </w:rPr>
              <w:t>0</w:t>
            </w:r>
          </w:p>
        </w:tc>
        <w:tc>
          <w:tcPr>
            <w:tcW w:w="1583" w:type="dxa"/>
          </w:tcPr>
          <w:p w:rsidR="00D16E15" w:rsidRPr="008000B2" w:rsidRDefault="00D16E15" w:rsidP="008000B2">
            <w:pPr>
              <w:pStyle w:val="a2"/>
              <w:rPr>
                <w:sz w:val="22"/>
                <w:szCs w:val="22"/>
              </w:rPr>
            </w:pPr>
            <w:r w:rsidRPr="008000B2">
              <w:rPr>
                <w:sz w:val="22"/>
                <w:szCs w:val="22"/>
              </w:rPr>
              <w:t>0</w:t>
            </w:r>
          </w:p>
        </w:tc>
        <w:tc>
          <w:tcPr>
            <w:tcW w:w="1583" w:type="dxa"/>
          </w:tcPr>
          <w:p w:rsidR="00D16E15" w:rsidRPr="008000B2" w:rsidRDefault="00D16E15" w:rsidP="008000B2">
            <w:pPr>
              <w:pStyle w:val="a2"/>
              <w:rPr>
                <w:sz w:val="22"/>
                <w:szCs w:val="22"/>
              </w:rPr>
            </w:pPr>
            <w:r w:rsidRPr="008000B2">
              <w:rPr>
                <w:sz w:val="22"/>
                <w:szCs w:val="22"/>
              </w:rPr>
              <w:t>0</w:t>
            </w:r>
          </w:p>
        </w:tc>
      </w:tr>
      <w:tr w:rsidR="00D16E15" w:rsidRPr="008000B2" w:rsidTr="008000B2">
        <w:trPr>
          <w:cantSplit/>
        </w:trPr>
        <w:tc>
          <w:tcPr>
            <w:tcW w:w="642" w:type="dxa"/>
          </w:tcPr>
          <w:p w:rsidR="00D16E15" w:rsidRPr="008000B2" w:rsidRDefault="00D16E15" w:rsidP="008000B2">
            <w:pPr>
              <w:pStyle w:val="a2"/>
              <w:rPr>
                <w:sz w:val="22"/>
                <w:szCs w:val="22"/>
              </w:rPr>
            </w:pPr>
            <w:r w:rsidRPr="008000B2">
              <w:rPr>
                <w:sz w:val="22"/>
                <w:szCs w:val="22"/>
              </w:rPr>
              <w:t>а)</w:t>
            </w:r>
          </w:p>
        </w:tc>
        <w:tc>
          <w:tcPr>
            <w:tcW w:w="3690" w:type="dxa"/>
          </w:tcPr>
          <w:p w:rsidR="00D16E15" w:rsidRPr="008000B2" w:rsidRDefault="00D16E15" w:rsidP="008000B2">
            <w:pPr>
              <w:pStyle w:val="a2"/>
              <w:rPr>
                <w:sz w:val="22"/>
                <w:szCs w:val="22"/>
              </w:rPr>
            </w:pPr>
            <w:r w:rsidRPr="008000B2">
              <w:rPr>
                <w:sz w:val="22"/>
                <w:szCs w:val="22"/>
              </w:rPr>
              <w:t>кредитов, полученных от кредитных организаций</w:t>
            </w:r>
          </w:p>
        </w:tc>
        <w:tc>
          <w:tcPr>
            <w:tcW w:w="1987" w:type="dxa"/>
          </w:tcPr>
          <w:p w:rsidR="00D16E15" w:rsidRPr="008000B2" w:rsidRDefault="00D16E15" w:rsidP="008000B2">
            <w:pPr>
              <w:pStyle w:val="a2"/>
              <w:rPr>
                <w:sz w:val="22"/>
                <w:szCs w:val="22"/>
              </w:rPr>
            </w:pPr>
            <w:r w:rsidRPr="008000B2">
              <w:rPr>
                <w:sz w:val="22"/>
                <w:szCs w:val="22"/>
              </w:rPr>
              <w:t>0</w:t>
            </w:r>
          </w:p>
        </w:tc>
        <w:tc>
          <w:tcPr>
            <w:tcW w:w="1583" w:type="dxa"/>
          </w:tcPr>
          <w:p w:rsidR="00D16E15" w:rsidRPr="008000B2" w:rsidRDefault="00D16E15" w:rsidP="008000B2">
            <w:pPr>
              <w:pStyle w:val="a2"/>
              <w:rPr>
                <w:sz w:val="22"/>
                <w:szCs w:val="22"/>
              </w:rPr>
            </w:pPr>
            <w:r w:rsidRPr="008000B2">
              <w:rPr>
                <w:sz w:val="22"/>
                <w:szCs w:val="22"/>
              </w:rPr>
              <w:t>0</w:t>
            </w:r>
          </w:p>
        </w:tc>
        <w:tc>
          <w:tcPr>
            <w:tcW w:w="1583" w:type="dxa"/>
          </w:tcPr>
          <w:p w:rsidR="00D16E15" w:rsidRPr="008000B2" w:rsidRDefault="00D16E15" w:rsidP="008000B2">
            <w:pPr>
              <w:pStyle w:val="a2"/>
              <w:rPr>
                <w:sz w:val="22"/>
                <w:szCs w:val="22"/>
              </w:rPr>
            </w:pPr>
            <w:r w:rsidRPr="008000B2">
              <w:rPr>
                <w:sz w:val="22"/>
                <w:szCs w:val="22"/>
              </w:rPr>
              <w:t>0</w:t>
            </w:r>
          </w:p>
        </w:tc>
      </w:tr>
      <w:tr w:rsidR="00D16E15" w:rsidRPr="008000B2" w:rsidTr="008000B2">
        <w:trPr>
          <w:cantSplit/>
        </w:trPr>
        <w:tc>
          <w:tcPr>
            <w:tcW w:w="642" w:type="dxa"/>
          </w:tcPr>
          <w:p w:rsidR="00D16E15" w:rsidRPr="008000B2" w:rsidRDefault="00D16E15" w:rsidP="008000B2">
            <w:pPr>
              <w:pStyle w:val="a2"/>
              <w:rPr>
                <w:sz w:val="22"/>
                <w:szCs w:val="22"/>
              </w:rPr>
            </w:pPr>
            <w:r w:rsidRPr="008000B2">
              <w:rPr>
                <w:sz w:val="22"/>
                <w:szCs w:val="22"/>
              </w:rPr>
              <w:t>б)</w:t>
            </w:r>
          </w:p>
        </w:tc>
        <w:tc>
          <w:tcPr>
            <w:tcW w:w="3690" w:type="dxa"/>
          </w:tcPr>
          <w:p w:rsidR="00D16E15" w:rsidRPr="008000B2" w:rsidRDefault="00D16E15" w:rsidP="008000B2">
            <w:pPr>
              <w:pStyle w:val="a2"/>
              <w:rPr>
                <w:sz w:val="22"/>
                <w:szCs w:val="22"/>
              </w:rPr>
            </w:pPr>
            <w:r w:rsidRPr="008000B2">
              <w:rPr>
                <w:sz w:val="22"/>
                <w:szCs w:val="22"/>
              </w:rPr>
              <w:t xml:space="preserve">бюджетных кредитов, (ссуд) полученных от других бюджетов бюджетной системы Российской Федерации </w:t>
            </w:r>
          </w:p>
        </w:tc>
        <w:tc>
          <w:tcPr>
            <w:tcW w:w="1987" w:type="dxa"/>
          </w:tcPr>
          <w:p w:rsidR="00D16E15" w:rsidRPr="008000B2" w:rsidRDefault="00D16E15" w:rsidP="008000B2">
            <w:pPr>
              <w:pStyle w:val="a2"/>
              <w:rPr>
                <w:sz w:val="22"/>
                <w:szCs w:val="22"/>
              </w:rPr>
            </w:pPr>
            <w:r w:rsidRPr="008000B2">
              <w:rPr>
                <w:sz w:val="22"/>
                <w:szCs w:val="22"/>
              </w:rPr>
              <w:t>0</w:t>
            </w:r>
          </w:p>
        </w:tc>
        <w:tc>
          <w:tcPr>
            <w:tcW w:w="1583" w:type="dxa"/>
          </w:tcPr>
          <w:p w:rsidR="00D16E15" w:rsidRPr="008000B2" w:rsidRDefault="00D16E15" w:rsidP="008000B2">
            <w:pPr>
              <w:pStyle w:val="a2"/>
              <w:rPr>
                <w:sz w:val="22"/>
                <w:szCs w:val="22"/>
              </w:rPr>
            </w:pPr>
            <w:r w:rsidRPr="008000B2">
              <w:rPr>
                <w:sz w:val="22"/>
                <w:szCs w:val="22"/>
              </w:rPr>
              <w:t>0</w:t>
            </w:r>
          </w:p>
        </w:tc>
        <w:tc>
          <w:tcPr>
            <w:tcW w:w="1583" w:type="dxa"/>
          </w:tcPr>
          <w:p w:rsidR="00D16E15" w:rsidRPr="008000B2" w:rsidRDefault="00D16E15" w:rsidP="008000B2">
            <w:pPr>
              <w:pStyle w:val="a2"/>
              <w:rPr>
                <w:sz w:val="22"/>
                <w:szCs w:val="22"/>
              </w:rPr>
            </w:pPr>
            <w:r w:rsidRPr="008000B2">
              <w:rPr>
                <w:sz w:val="22"/>
                <w:szCs w:val="22"/>
              </w:rPr>
              <w:t>0</w:t>
            </w:r>
          </w:p>
        </w:tc>
      </w:tr>
    </w:tbl>
    <w:p w:rsidR="00D16E15" w:rsidRPr="008000B2" w:rsidRDefault="00D16E15" w:rsidP="008000B2">
      <w:pPr>
        <w:pStyle w:val="a2"/>
        <w:rPr>
          <w:sz w:val="22"/>
          <w:szCs w:val="22"/>
        </w:rPr>
      </w:pPr>
    </w:p>
    <w:p w:rsidR="00D16E15" w:rsidRDefault="00D16E15" w:rsidP="001B0BEE">
      <w:pPr>
        <w:pStyle w:val="a2"/>
        <w:rPr>
          <w:b/>
          <w:sz w:val="20"/>
          <w:szCs w:val="20"/>
        </w:rPr>
      </w:pPr>
    </w:p>
    <w:p w:rsidR="00D16E15" w:rsidRDefault="00D16E15" w:rsidP="001B0BEE">
      <w:pPr>
        <w:pStyle w:val="a2"/>
        <w:rPr>
          <w:b/>
          <w:sz w:val="20"/>
          <w:szCs w:val="20"/>
        </w:rPr>
      </w:pPr>
    </w:p>
    <w:p w:rsidR="00D16E15" w:rsidRDefault="00D16E15" w:rsidP="001B0BEE">
      <w:pPr>
        <w:pStyle w:val="a2"/>
        <w:rPr>
          <w:b/>
          <w:sz w:val="20"/>
          <w:szCs w:val="20"/>
        </w:rPr>
      </w:pPr>
    </w:p>
    <w:p w:rsidR="00D16E15" w:rsidRDefault="00D16E15" w:rsidP="001B0BEE">
      <w:pPr>
        <w:pStyle w:val="a2"/>
        <w:rPr>
          <w:b/>
          <w:sz w:val="20"/>
          <w:szCs w:val="20"/>
        </w:rPr>
      </w:pPr>
    </w:p>
    <w:p w:rsidR="00D16E15" w:rsidRDefault="00D16E15" w:rsidP="001B0BEE">
      <w:pPr>
        <w:pStyle w:val="a2"/>
        <w:rPr>
          <w:b/>
          <w:sz w:val="20"/>
          <w:szCs w:val="20"/>
        </w:rPr>
      </w:pPr>
    </w:p>
    <w:p w:rsidR="00D16E15" w:rsidRDefault="00D16E15" w:rsidP="001B0BEE">
      <w:pPr>
        <w:pStyle w:val="a2"/>
        <w:rPr>
          <w:b/>
          <w:sz w:val="20"/>
          <w:szCs w:val="20"/>
        </w:rPr>
      </w:pPr>
    </w:p>
    <w:p w:rsidR="00D16E15" w:rsidRDefault="00D16E15" w:rsidP="001B0BEE">
      <w:pPr>
        <w:pStyle w:val="a2"/>
        <w:rPr>
          <w:b/>
          <w:sz w:val="20"/>
          <w:szCs w:val="20"/>
        </w:rPr>
      </w:pPr>
    </w:p>
    <w:p w:rsidR="00D16E15" w:rsidRDefault="00D16E15" w:rsidP="001B0BEE">
      <w:pPr>
        <w:pStyle w:val="a2"/>
        <w:rPr>
          <w:b/>
          <w:sz w:val="20"/>
          <w:szCs w:val="20"/>
        </w:rPr>
      </w:pPr>
    </w:p>
    <w:p w:rsidR="00D16E15" w:rsidRDefault="00D16E15" w:rsidP="001B0BEE">
      <w:pPr>
        <w:pStyle w:val="a2"/>
        <w:rPr>
          <w:b/>
          <w:sz w:val="20"/>
          <w:szCs w:val="20"/>
        </w:rPr>
      </w:pPr>
    </w:p>
    <w:p w:rsidR="00D16E15" w:rsidRDefault="00D16E15" w:rsidP="001B0BEE">
      <w:pPr>
        <w:pStyle w:val="a2"/>
        <w:rPr>
          <w:b/>
          <w:sz w:val="20"/>
          <w:szCs w:val="20"/>
        </w:rPr>
      </w:pPr>
    </w:p>
    <w:p w:rsidR="00D16E15" w:rsidRDefault="00D16E15" w:rsidP="001B0BEE">
      <w:pPr>
        <w:pStyle w:val="a2"/>
        <w:rPr>
          <w:b/>
          <w:sz w:val="20"/>
          <w:szCs w:val="20"/>
        </w:rPr>
      </w:pPr>
    </w:p>
    <w:p w:rsidR="00D16E15" w:rsidRDefault="00D16E15" w:rsidP="001B0BEE">
      <w:pPr>
        <w:pStyle w:val="a2"/>
        <w:rPr>
          <w:b/>
          <w:sz w:val="20"/>
          <w:szCs w:val="20"/>
        </w:rPr>
      </w:pPr>
    </w:p>
    <w:p w:rsidR="00D16E15" w:rsidRDefault="00D16E15" w:rsidP="001B0BEE">
      <w:pPr>
        <w:pStyle w:val="a2"/>
        <w:rPr>
          <w:b/>
          <w:sz w:val="20"/>
          <w:szCs w:val="20"/>
        </w:rPr>
      </w:pPr>
    </w:p>
    <w:p w:rsidR="00D16E15" w:rsidRDefault="00D16E15" w:rsidP="001B0BEE">
      <w:pPr>
        <w:pStyle w:val="a2"/>
        <w:rPr>
          <w:b/>
          <w:sz w:val="20"/>
          <w:szCs w:val="20"/>
        </w:rPr>
      </w:pPr>
    </w:p>
    <w:p w:rsidR="00D16E15" w:rsidRDefault="00D16E15" w:rsidP="001B0BEE">
      <w:pPr>
        <w:pStyle w:val="a2"/>
        <w:rPr>
          <w:b/>
          <w:sz w:val="20"/>
          <w:szCs w:val="20"/>
        </w:rPr>
      </w:pPr>
    </w:p>
    <w:p w:rsidR="00D16E15" w:rsidRDefault="00D16E15" w:rsidP="001B0BEE">
      <w:pPr>
        <w:pStyle w:val="a2"/>
        <w:rPr>
          <w:b/>
          <w:sz w:val="20"/>
          <w:szCs w:val="20"/>
        </w:rPr>
      </w:pPr>
    </w:p>
    <w:p w:rsidR="00D16E15" w:rsidRDefault="00D16E15" w:rsidP="001B0BEE">
      <w:pPr>
        <w:pStyle w:val="a2"/>
        <w:rPr>
          <w:b/>
          <w:sz w:val="20"/>
          <w:szCs w:val="20"/>
        </w:rPr>
      </w:pPr>
    </w:p>
    <w:p w:rsidR="00D16E15" w:rsidRDefault="00D16E15" w:rsidP="001B0BEE">
      <w:pPr>
        <w:pStyle w:val="a2"/>
        <w:rPr>
          <w:b/>
          <w:sz w:val="20"/>
          <w:szCs w:val="20"/>
        </w:rPr>
      </w:pPr>
    </w:p>
    <w:p w:rsidR="00D16E15" w:rsidRDefault="00D16E15" w:rsidP="001B0BEE">
      <w:pPr>
        <w:pStyle w:val="a2"/>
        <w:rPr>
          <w:b/>
          <w:sz w:val="20"/>
          <w:szCs w:val="20"/>
        </w:rPr>
      </w:pPr>
    </w:p>
    <w:p w:rsidR="00D16E15" w:rsidRDefault="00D16E15" w:rsidP="001B0BEE">
      <w:pPr>
        <w:pStyle w:val="a2"/>
        <w:rPr>
          <w:b/>
          <w:sz w:val="20"/>
          <w:szCs w:val="20"/>
        </w:rPr>
      </w:pPr>
    </w:p>
    <w:p w:rsidR="00D16E15" w:rsidRPr="00816046" w:rsidRDefault="00D16E15" w:rsidP="001B0BEE">
      <w:pPr>
        <w:pStyle w:val="a2"/>
        <w:rPr>
          <w:b/>
        </w:rPr>
      </w:pPr>
      <w:r>
        <w:rPr>
          <w:b/>
          <w:sz w:val="20"/>
          <w:szCs w:val="20"/>
        </w:rPr>
        <w:t>УЧРЕДИТЕЛЬ:</w:t>
      </w:r>
    </w:p>
    <w:p w:rsidR="00D16E15" w:rsidRDefault="00D16E15" w:rsidP="001B0BEE">
      <w:pPr>
        <w:pStyle w:val="a2"/>
        <w:rPr>
          <w:b/>
          <w:sz w:val="20"/>
          <w:szCs w:val="20"/>
        </w:rPr>
      </w:pPr>
      <w:r>
        <w:rPr>
          <w:b/>
          <w:sz w:val="20"/>
          <w:szCs w:val="20"/>
        </w:rPr>
        <w:t>Администрация Жерлыкского сельсовета                               662629 с. Жерлык, ул. Школьная, д.3</w:t>
      </w:r>
    </w:p>
    <w:p w:rsidR="00D16E15" w:rsidRDefault="00D16E15" w:rsidP="001B0BEE">
      <w:pPr>
        <w:pStyle w:val="a2"/>
        <w:rPr>
          <w:b/>
          <w:sz w:val="20"/>
          <w:szCs w:val="20"/>
        </w:rPr>
      </w:pPr>
      <w:r>
        <w:rPr>
          <w:b/>
          <w:sz w:val="20"/>
          <w:szCs w:val="20"/>
        </w:rPr>
        <w:t>Жерлыкский сельский Совет депутатов                                              Минусинского района</w:t>
      </w:r>
    </w:p>
    <w:p w:rsidR="00D16E15" w:rsidRDefault="00D16E15" w:rsidP="001B0BEE">
      <w:pPr>
        <w:pStyle w:val="a2"/>
        <w:rPr>
          <w:b/>
          <w:sz w:val="20"/>
          <w:szCs w:val="20"/>
        </w:rPr>
      </w:pPr>
      <w:r>
        <w:rPr>
          <w:b/>
          <w:sz w:val="20"/>
          <w:szCs w:val="20"/>
        </w:rPr>
        <w:t xml:space="preserve">Минусинского района                                                                               тел.8(391)3276-6-48, </w:t>
      </w:r>
    </w:p>
    <w:p w:rsidR="00D16E15" w:rsidRPr="00DB7C5E" w:rsidRDefault="00D16E15" w:rsidP="001B0BEE">
      <w:pPr>
        <w:pStyle w:val="a2"/>
        <w:rPr>
          <w:b/>
          <w:sz w:val="20"/>
          <w:szCs w:val="20"/>
        </w:rPr>
      </w:pPr>
      <w:r w:rsidRPr="00622FB9">
        <w:rPr>
          <w:b/>
          <w:sz w:val="20"/>
          <w:szCs w:val="20"/>
        </w:rPr>
        <w:t xml:space="preserve">                                                                                                                        </w:t>
      </w:r>
      <w:r>
        <w:rPr>
          <w:b/>
          <w:sz w:val="20"/>
          <w:szCs w:val="20"/>
          <w:lang w:val="en-US"/>
        </w:rPr>
        <w:t>email</w:t>
      </w:r>
      <w:r w:rsidRPr="00DB7C5E">
        <w:rPr>
          <w:b/>
          <w:sz w:val="20"/>
          <w:szCs w:val="20"/>
        </w:rPr>
        <w:t xml:space="preserve">- </w:t>
      </w:r>
      <w:r>
        <w:rPr>
          <w:b/>
          <w:sz w:val="20"/>
          <w:szCs w:val="20"/>
          <w:lang w:val="en-US"/>
        </w:rPr>
        <w:t>herlik</w:t>
      </w:r>
      <w:r w:rsidRPr="00DB7C5E">
        <w:rPr>
          <w:b/>
          <w:sz w:val="20"/>
          <w:szCs w:val="20"/>
        </w:rPr>
        <w:t>_</w:t>
      </w:r>
      <w:r>
        <w:rPr>
          <w:b/>
          <w:sz w:val="20"/>
          <w:szCs w:val="20"/>
          <w:lang w:val="en-US"/>
        </w:rPr>
        <w:t>selsovet</w:t>
      </w:r>
      <w:r w:rsidRPr="00DB7C5E">
        <w:rPr>
          <w:b/>
          <w:sz w:val="20"/>
          <w:szCs w:val="20"/>
        </w:rPr>
        <w:t>@</w:t>
      </w:r>
      <w:r>
        <w:rPr>
          <w:b/>
          <w:sz w:val="20"/>
          <w:szCs w:val="20"/>
          <w:lang w:val="en-US"/>
        </w:rPr>
        <w:t>mail</w:t>
      </w:r>
      <w:r w:rsidRPr="00DB7C5E">
        <w:rPr>
          <w:b/>
          <w:sz w:val="20"/>
          <w:szCs w:val="20"/>
        </w:rPr>
        <w:t>.</w:t>
      </w:r>
      <w:r>
        <w:rPr>
          <w:b/>
          <w:sz w:val="20"/>
          <w:szCs w:val="20"/>
          <w:lang w:val="en-US"/>
        </w:rPr>
        <w:t>ru</w:t>
      </w:r>
    </w:p>
    <w:p w:rsidR="00D16E15" w:rsidRPr="0089202B" w:rsidRDefault="00D16E15" w:rsidP="001B0BEE">
      <w:pPr>
        <w:pStyle w:val="a2"/>
        <w:rPr>
          <w:lang w:val="en-US"/>
        </w:rPr>
      </w:pPr>
      <w:r>
        <w:rPr>
          <w:b/>
          <w:sz w:val="20"/>
          <w:szCs w:val="20"/>
        </w:rPr>
        <w:t>Тираж</w:t>
      </w:r>
      <w:r w:rsidRPr="00F45B46">
        <w:rPr>
          <w:b/>
          <w:sz w:val="20"/>
          <w:szCs w:val="20"/>
          <w:lang w:val="en-US"/>
        </w:rPr>
        <w:t xml:space="preserve"> 50</w:t>
      </w:r>
      <w:r>
        <w:rPr>
          <w:b/>
          <w:sz w:val="20"/>
          <w:szCs w:val="20"/>
        </w:rPr>
        <w:t>экз</w:t>
      </w:r>
      <w:r w:rsidRPr="00F45B46">
        <w:rPr>
          <w:b/>
          <w:sz w:val="20"/>
          <w:szCs w:val="20"/>
          <w:lang w:val="en-US"/>
        </w:rPr>
        <w:t>.</w:t>
      </w:r>
      <w:r w:rsidRPr="0089202B">
        <w:rPr>
          <w:b/>
          <w:sz w:val="20"/>
          <w:szCs w:val="20"/>
          <w:lang w:val="en-US"/>
        </w:rPr>
        <w:t xml:space="preserve">                                                                                                                                  </w:t>
      </w:r>
      <w:r w:rsidRPr="00F45B46">
        <w:rPr>
          <w:b/>
          <w:sz w:val="20"/>
          <w:szCs w:val="20"/>
          <w:lang w:val="en-US"/>
        </w:rPr>
        <w:t xml:space="preserve"> </w:t>
      </w:r>
    </w:p>
    <w:sectPr w:rsidR="00D16E15" w:rsidRPr="0089202B" w:rsidSect="000749AC">
      <w:pgSz w:w="16838" w:h="11906" w:orient="landscape"/>
      <w:pgMar w:top="180"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E15" w:rsidRDefault="00D16E15" w:rsidP="0021338B">
      <w:pPr>
        <w:spacing w:after="0" w:line="240" w:lineRule="auto"/>
      </w:pPr>
      <w:r>
        <w:separator/>
      </w:r>
    </w:p>
  </w:endnote>
  <w:endnote w:type="continuationSeparator" w:id="0">
    <w:p w:rsidR="00D16E15" w:rsidRDefault="00D16E15" w:rsidP="00213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15" w:rsidRDefault="00D16E15" w:rsidP="00D20B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6E15" w:rsidRDefault="00D16E15" w:rsidP="002F7825">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15" w:rsidRDefault="00D16E15" w:rsidP="00D20B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16E15" w:rsidRDefault="00D16E15">
    <w:pPr>
      <w:pStyle w:val="Footer"/>
      <w:ind w:right="360"/>
    </w:pPr>
    <w:r>
      <w:rPr>
        <w:noProof/>
      </w:rPr>
      <w:pict>
        <v:shapetype id="_x0000_t202" coordsize="21600,21600" o:spt="202" path="m,l,21600r21600,l21600,xe">
          <v:stroke joinstyle="miter"/>
          <v:path gradientshapeok="t" o:connecttype="rect"/>
        </v:shapetype>
        <v:shape id="_x0000_s2050" type="#_x0000_t202" style="position:absolute;margin-left:546.7pt;margin-top:.05pt;width:5.85pt;height:13.6pt;z-index:251657216;mso-wrap-distance-left:0;mso-wrap-distance-right:0;mso-position-horizontal-relative:page" stroked="f">
          <v:fill opacity="0" color2="black"/>
          <v:textbox style="mso-next-textbox:#_x0000_s2050" inset="0,0,0,0">
            <w:txbxContent>
              <w:p w:rsidR="00D16E15" w:rsidRDefault="00D16E1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15" w:rsidRDefault="00D16E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E15" w:rsidRDefault="00D16E15" w:rsidP="0021338B">
      <w:pPr>
        <w:spacing w:after="0" w:line="240" w:lineRule="auto"/>
      </w:pPr>
      <w:r>
        <w:separator/>
      </w:r>
    </w:p>
  </w:footnote>
  <w:footnote w:type="continuationSeparator" w:id="0">
    <w:p w:rsidR="00D16E15" w:rsidRDefault="00D16E15" w:rsidP="002133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15" w:rsidRPr="002F3549" w:rsidRDefault="00D16E15" w:rsidP="002F3549">
    <w:pPr>
      <w:pStyle w:val="Header"/>
      <w:ind w:right="360"/>
      <w:jc w:val="center"/>
      <w:rPr>
        <w:sz w:val="24"/>
        <w:szCs w:val="24"/>
      </w:rPr>
    </w:pPr>
    <w:r>
      <w:rPr>
        <w:noProof/>
      </w:rPr>
      <w:pict>
        <v:shapetype id="_x0000_t202" coordsize="21600,21600" o:spt="202" path="m,l,21600r21600,l21600,xe">
          <v:stroke joinstyle="miter"/>
          <v:path gradientshapeok="t" o:connecttype="rect"/>
        </v:shapetype>
        <v:shape id="_x0000_s2049" type="#_x0000_t202" style="position:absolute;left:0;text-align:left;margin-left:546.7pt;margin-top:.05pt;width:5.85pt;height:13.6pt;z-index:251658240;mso-wrap-distance-left:0;mso-wrap-distance-right:0;mso-position-horizontal-relative:page" stroked="f">
          <v:fill opacity="0" color2="black"/>
          <v:textbox style="mso-next-textbox:#_x0000_s2049" inset="0,0,0,0">
            <w:txbxContent>
              <w:p w:rsidR="00D16E15" w:rsidRDefault="00D16E15">
                <w:pPr>
                  <w:pStyle w:val="Header"/>
                </w:pPr>
                <w:r>
                  <w:rPr>
                    <w:rStyle w:val="PageNumber"/>
                    <w:color w:val="FFFFFF"/>
                  </w:rPr>
                  <w:fldChar w:fldCharType="begin"/>
                </w:r>
                <w:r>
                  <w:rPr>
                    <w:rStyle w:val="PageNumber"/>
                    <w:color w:val="FFFFFF"/>
                  </w:rPr>
                  <w:instrText xml:space="preserve"> PAGE </w:instrText>
                </w:r>
                <w:r>
                  <w:rPr>
                    <w:rStyle w:val="PageNumber"/>
                    <w:color w:val="FFFFFF"/>
                  </w:rPr>
                  <w:fldChar w:fldCharType="separate"/>
                </w:r>
                <w:r>
                  <w:rPr>
                    <w:rStyle w:val="PageNumber"/>
                    <w:noProof/>
                    <w:color w:val="FFFFFF"/>
                  </w:rPr>
                  <w:t>3</w:t>
                </w:r>
                <w:r>
                  <w:rPr>
                    <w:rStyle w:val="PageNumber"/>
                    <w:color w:val="FFFFFF"/>
                  </w:rPr>
                  <w:fldChar w:fldCharType="end"/>
                </w:r>
              </w:p>
            </w:txbxContent>
          </v:textbox>
          <w10:wrap type="square" side="largest"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15" w:rsidRDefault="00D16E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1ACA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1C45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DEFC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40674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78EE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A676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EEB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3AF7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18E9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4A4FA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lvlText w:val="%1."/>
      <w:lvlJc w:val="left"/>
      <w:pPr>
        <w:tabs>
          <w:tab w:val="num" w:pos="1260"/>
        </w:tabs>
        <w:ind w:left="1260" w:hanging="360"/>
      </w:pPr>
      <w:rPr>
        <w:rFonts w:cs="Times New Roman"/>
      </w:rPr>
    </w:lvl>
  </w:abstractNum>
  <w:abstractNum w:abstractNumId="11">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12">
    <w:nsid w:val="00000003"/>
    <w:multiLevelType w:val="multilevel"/>
    <w:tmpl w:val="55B6BB6C"/>
    <w:name w:val="WW8Num3"/>
    <w:lvl w:ilvl="0">
      <w:start w:val="1"/>
      <w:numFmt w:val="decimal"/>
      <w:lvlText w:val="%1."/>
      <w:lvlJc w:val="left"/>
      <w:pPr>
        <w:tabs>
          <w:tab w:val="num" w:pos="0"/>
        </w:tabs>
        <w:ind w:left="615" w:hanging="540"/>
      </w:pPr>
      <w:rPr>
        <w:rFonts w:cs="Times New Roman" w:hint="default"/>
      </w:rPr>
    </w:lvl>
    <w:lvl w:ilvl="1">
      <w:start w:val="1"/>
      <w:numFmt w:val="decimal"/>
      <w:isLgl/>
      <w:lvlText w:val="%1.%2."/>
      <w:lvlJc w:val="left"/>
      <w:pPr>
        <w:ind w:left="435" w:hanging="360"/>
      </w:pPr>
      <w:rPr>
        <w:rFonts w:cs="Times New Roman" w:hint="default"/>
      </w:rPr>
    </w:lvl>
    <w:lvl w:ilvl="2">
      <w:start w:val="1"/>
      <w:numFmt w:val="decimal"/>
      <w:isLgl/>
      <w:lvlText w:val="%1.%2.%3."/>
      <w:lvlJc w:val="left"/>
      <w:pPr>
        <w:ind w:left="795" w:hanging="720"/>
      </w:pPr>
      <w:rPr>
        <w:rFonts w:cs="Times New Roman" w:hint="default"/>
      </w:rPr>
    </w:lvl>
    <w:lvl w:ilvl="3">
      <w:start w:val="1"/>
      <w:numFmt w:val="decimal"/>
      <w:isLgl/>
      <w:lvlText w:val="%1.%2.%3.%4."/>
      <w:lvlJc w:val="left"/>
      <w:pPr>
        <w:ind w:left="795" w:hanging="720"/>
      </w:pPr>
      <w:rPr>
        <w:rFonts w:cs="Times New Roman" w:hint="default"/>
      </w:rPr>
    </w:lvl>
    <w:lvl w:ilvl="4">
      <w:start w:val="1"/>
      <w:numFmt w:val="decimal"/>
      <w:isLgl/>
      <w:lvlText w:val="%1.%2.%3.%4.%5."/>
      <w:lvlJc w:val="left"/>
      <w:pPr>
        <w:ind w:left="1155" w:hanging="1080"/>
      </w:pPr>
      <w:rPr>
        <w:rFonts w:cs="Times New Roman" w:hint="default"/>
      </w:rPr>
    </w:lvl>
    <w:lvl w:ilvl="5">
      <w:start w:val="1"/>
      <w:numFmt w:val="decimal"/>
      <w:isLgl/>
      <w:lvlText w:val="%1.%2.%3.%4.%5.%6."/>
      <w:lvlJc w:val="left"/>
      <w:pPr>
        <w:ind w:left="1155" w:hanging="1080"/>
      </w:pPr>
      <w:rPr>
        <w:rFonts w:cs="Times New Roman" w:hint="default"/>
      </w:rPr>
    </w:lvl>
    <w:lvl w:ilvl="6">
      <w:start w:val="1"/>
      <w:numFmt w:val="decimal"/>
      <w:isLgl/>
      <w:lvlText w:val="%1.%2.%3.%4.%5.%6.%7."/>
      <w:lvlJc w:val="left"/>
      <w:pPr>
        <w:ind w:left="1515" w:hanging="1440"/>
      </w:pPr>
      <w:rPr>
        <w:rFonts w:cs="Times New Roman" w:hint="default"/>
      </w:rPr>
    </w:lvl>
    <w:lvl w:ilvl="7">
      <w:start w:val="1"/>
      <w:numFmt w:val="decimal"/>
      <w:isLgl/>
      <w:lvlText w:val="%1.%2.%3.%4.%5.%6.%7.%8."/>
      <w:lvlJc w:val="left"/>
      <w:pPr>
        <w:ind w:left="1515" w:hanging="1440"/>
      </w:pPr>
      <w:rPr>
        <w:rFonts w:cs="Times New Roman" w:hint="default"/>
      </w:rPr>
    </w:lvl>
    <w:lvl w:ilvl="8">
      <w:start w:val="1"/>
      <w:numFmt w:val="decimal"/>
      <w:isLgl/>
      <w:lvlText w:val="%1.%2.%3.%4.%5.%6.%7.%8.%9."/>
      <w:lvlJc w:val="left"/>
      <w:pPr>
        <w:ind w:left="1875" w:hanging="1800"/>
      </w:pPr>
      <w:rPr>
        <w:rFonts w:cs="Times New Roman" w:hint="default"/>
      </w:rPr>
    </w:lvl>
  </w:abstractNum>
  <w:abstractNum w:abstractNumId="13">
    <w:nsid w:val="00000004"/>
    <w:multiLevelType w:val="multilevel"/>
    <w:tmpl w:val="00000004"/>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51119E3"/>
    <w:multiLevelType w:val="hybridMultilevel"/>
    <w:tmpl w:val="BEAC6B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6FF0D67"/>
    <w:multiLevelType w:val="hybridMultilevel"/>
    <w:tmpl w:val="116E1946"/>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31766C"/>
    <w:multiLevelType w:val="hybridMultilevel"/>
    <w:tmpl w:val="FE76AC6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3F81361"/>
    <w:multiLevelType w:val="hybridMultilevel"/>
    <w:tmpl w:val="BA3C07F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635B6E"/>
    <w:multiLevelType w:val="hybridMultilevel"/>
    <w:tmpl w:val="BA1696B0"/>
    <w:lvl w:ilvl="0" w:tplc="474456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1CE4F48"/>
    <w:multiLevelType w:val="hybridMultilevel"/>
    <w:tmpl w:val="5CD6FE38"/>
    <w:lvl w:ilvl="0" w:tplc="7312DCD2">
      <w:start w:val="5"/>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A915EE6"/>
    <w:multiLevelType w:val="multilevel"/>
    <w:tmpl w:val="4F863242"/>
    <w:lvl w:ilvl="0">
      <w:start w:val="1"/>
      <w:numFmt w:val="decimal"/>
      <w:lvlText w:val="%1."/>
      <w:lvlJc w:val="left"/>
      <w:pPr>
        <w:tabs>
          <w:tab w:val="num" w:pos="0"/>
        </w:tabs>
        <w:ind w:firstLine="708"/>
      </w:pPr>
      <w:rPr>
        <w:rFonts w:cs="Times New Roman"/>
      </w:rPr>
    </w:lvl>
    <w:lvl w:ilvl="1">
      <w:start w:val="1"/>
      <w:numFmt w:val="decimal"/>
      <w:lvlText w:val="%1.%2."/>
      <w:lvlJc w:val="left"/>
      <w:pPr>
        <w:tabs>
          <w:tab w:val="num" w:pos="113"/>
        </w:tabs>
        <w:ind w:left="113" w:firstLine="596"/>
      </w:pPr>
      <w:rPr>
        <w:rFonts w:cs="Times New Roman"/>
      </w:rPr>
    </w:lvl>
    <w:lvl w:ilvl="2">
      <w:start w:val="1"/>
      <w:numFmt w:val="decimal"/>
      <w:lvlText w:val="%1.%2.%3."/>
      <w:lvlJc w:val="left"/>
      <w:pPr>
        <w:tabs>
          <w:tab w:val="num" w:pos="2148"/>
        </w:tabs>
        <w:ind w:left="1932" w:hanging="504"/>
      </w:pPr>
      <w:rPr>
        <w:rFonts w:cs="Times New Roman"/>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22">
    <w:nsid w:val="703C702D"/>
    <w:multiLevelType w:val="hybridMultilevel"/>
    <w:tmpl w:val="9CF02EFE"/>
    <w:lvl w:ilvl="0" w:tplc="2FA4309E">
      <w:start w:val="11"/>
      <w:numFmt w:val="decimal"/>
      <w:lvlText w:val="%1."/>
      <w:lvlJc w:val="left"/>
      <w:pPr>
        <w:tabs>
          <w:tab w:val="num" w:pos="1260"/>
        </w:tabs>
        <w:ind w:left="1260" w:hanging="42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3">
    <w:nsid w:val="72882D3C"/>
    <w:multiLevelType w:val="multilevel"/>
    <w:tmpl w:val="DC5C56CE"/>
    <w:lvl w:ilvl="0">
      <w:start w:val="9"/>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455"/>
        </w:tabs>
        <w:ind w:left="1455" w:hanging="615"/>
      </w:pPr>
      <w:rPr>
        <w:rFonts w:cs="Times New Roman" w:hint="default"/>
      </w:rPr>
    </w:lvl>
    <w:lvl w:ilvl="2">
      <w:start w:val="1"/>
      <w:numFmt w:val="decimal"/>
      <w:isLgl/>
      <w:lvlText w:val="%1.%2.%3."/>
      <w:lvlJc w:val="left"/>
      <w:pPr>
        <w:tabs>
          <w:tab w:val="num" w:pos="2040"/>
        </w:tabs>
        <w:ind w:left="2040" w:hanging="720"/>
      </w:pPr>
      <w:rPr>
        <w:rFonts w:cs="Times New Roman" w:hint="default"/>
      </w:rPr>
    </w:lvl>
    <w:lvl w:ilvl="3">
      <w:start w:val="1"/>
      <w:numFmt w:val="decimal"/>
      <w:isLgl/>
      <w:lvlText w:val="%1.%2.%3.%4."/>
      <w:lvlJc w:val="left"/>
      <w:pPr>
        <w:tabs>
          <w:tab w:val="num" w:pos="2520"/>
        </w:tabs>
        <w:ind w:left="2520" w:hanging="720"/>
      </w:pPr>
      <w:rPr>
        <w:rFonts w:cs="Times New Roman" w:hint="default"/>
      </w:rPr>
    </w:lvl>
    <w:lvl w:ilvl="4">
      <w:start w:val="1"/>
      <w:numFmt w:val="decimal"/>
      <w:isLgl/>
      <w:lvlText w:val="%1.%2.%3.%4.%5."/>
      <w:lvlJc w:val="left"/>
      <w:pPr>
        <w:tabs>
          <w:tab w:val="num" w:pos="3360"/>
        </w:tabs>
        <w:ind w:left="3360" w:hanging="1080"/>
      </w:pPr>
      <w:rPr>
        <w:rFonts w:cs="Times New Roman" w:hint="default"/>
      </w:rPr>
    </w:lvl>
    <w:lvl w:ilvl="5">
      <w:start w:val="1"/>
      <w:numFmt w:val="decimal"/>
      <w:isLgl/>
      <w:lvlText w:val="%1.%2.%3.%4.%5.%6."/>
      <w:lvlJc w:val="left"/>
      <w:pPr>
        <w:tabs>
          <w:tab w:val="num" w:pos="3840"/>
        </w:tabs>
        <w:ind w:left="3840" w:hanging="1080"/>
      </w:pPr>
      <w:rPr>
        <w:rFonts w:cs="Times New Roman" w:hint="default"/>
      </w:rPr>
    </w:lvl>
    <w:lvl w:ilvl="6">
      <w:start w:val="1"/>
      <w:numFmt w:val="decimal"/>
      <w:isLgl/>
      <w:lvlText w:val="%1.%2.%3.%4.%5.%6.%7."/>
      <w:lvlJc w:val="left"/>
      <w:pPr>
        <w:tabs>
          <w:tab w:val="num" w:pos="4680"/>
        </w:tabs>
        <w:ind w:left="4680" w:hanging="1440"/>
      </w:pPr>
      <w:rPr>
        <w:rFonts w:cs="Times New Roman" w:hint="default"/>
      </w:rPr>
    </w:lvl>
    <w:lvl w:ilvl="7">
      <w:start w:val="1"/>
      <w:numFmt w:val="decimal"/>
      <w:isLgl/>
      <w:lvlText w:val="%1.%2.%3.%4.%5.%6.%7.%8."/>
      <w:lvlJc w:val="left"/>
      <w:pPr>
        <w:tabs>
          <w:tab w:val="num" w:pos="5160"/>
        </w:tabs>
        <w:ind w:left="5160" w:hanging="1440"/>
      </w:pPr>
      <w:rPr>
        <w:rFonts w:cs="Times New Roman" w:hint="default"/>
      </w:rPr>
    </w:lvl>
    <w:lvl w:ilvl="8">
      <w:start w:val="1"/>
      <w:numFmt w:val="decimal"/>
      <w:isLgl/>
      <w:lvlText w:val="%1.%2.%3.%4.%5.%6.%7.%8.%9."/>
      <w:lvlJc w:val="left"/>
      <w:pPr>
        <w:tabs>
          <w:tab w:val="num" w:pos="6000"/>
        </w:tabs>
        <w:ind w:left="6000" w:hanging="1800"/>
      </w:pPr>
      <w:rPr>
        <w:rFonts w:cs="Times New Roman" w:hint="default"/>
      </w:rPr>
    </w:lvl>
  </w:abstractNum>
  <w:abstractNum w:abstractNumId="24">
    <w:nsid w:val="75CD0D18"/>
    <w:multiLevelType w:val="hybridMultilevel"/>
    <w:tmpl w:val="404AC0B2"/>
    <w:lvl w:ilvl="0" w:tplc="1880385A">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0"/>
  </w:num>
  <w:num w:numId="7">
    <w:abstractNumId w:val="22"/>
  </w:num>
  <w:num w:numId="8">
    <w:abstractNumId w:val="18"/>
  </w:num>
  <w:num w:numId="9">
    <w:abstractNumId w:val="23"/>
  </w:num>
  <w:num w:numId="10">
    <w:abstractNumId w:val="19"/>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FCA"/>
    <w:rsid w:val="00001CC6"/>
    <w:rsid w:val="0001130F"/>
    <w:rsid w:val="00015C76"/>
    <w:rsid w:val="00021AB2"/>
    <w:rsid w:val="00024374"/>
    <w:rsid w:val="00025B92"/>
    <w:rsid w:val="000265F7"/>
    <w:rsid w:val="00033FAD"/>
    <w:rsid w:val="000749AC"/>
    <w:rsid w:val="000A3592"/>
    <w:rsid w:val="000B1AC9"/>
    <w:rsid w:val="000B3B00"/>
    <w:rsid w:val="000C04BD"/>
    <w:rsid w:val="000C2A1F"/>
    <w:rsid w:val="000E2BAA"/>
    <w:rsid w:val="000E654D"/>
    <w:rsid w:val="000F0391"/>
    <w:rsid w:val="000F1863"/>
    <w:rsid w:val="001000FA"/>
    <w:rsid w:val="001066A8"/>
    <w:rsid w:val="00107267"/>
    <w:rsid w:val="001152DC"/>
    <w:rsid w:val="001242E1"/>
    <w:rsid w:val="00135D81"/>
    <w:rsid w:val="00137284"/>
    <w:rsid w:val="00142442"/>
    <w:rsid w:val="00143F31"/>
    <w:rsid w:val="00153BBD"/>
    <w:rsid w:val="00161F72"/>
    <w:rsid w:val="001816FF"/>
    <w:rsid w:val="00183B4C"/>
    <w:rsid w:val="00184E6C"/>
    <w:rsid w:val="001953A6"/>
    <w:rsid w:val="00196C7C"/>
    <w:rsid w:val="001A3B10"/>
    <w:rsid w:val="001A6C4D"/>
    <w:rsid w:val="001B0BEE"/>
    <w:rsid w:val="001B4443"/>
    <w:rsid w:val="001B54F9"/>
    <w:rsid w:val="001C2CA9"/>
    <w:rsid w:val="001C5809"/>
    <w:rsid w:val="001D2BE8"/>
    <w:rsid w:val="001E0D14"/>
    <w:rsid w:val="001E2997"/>
    <w:rsid w:val="001F6450"/>
    <w:rsid w:val="002032F6"/>
    <w:rsid w:val="00210738"/>
    <w:rsid w:val="0021338B"/>
    <w:rsid w:val="00213B06"/>
    <w:rsid w:val="0021404A"/>
    <w:rsid w:val="00215C8E"/>
    <w:rsid w:val="00234398"/>
    <w:rsid w:val="002552D8"/>
    <w:rsid w:val="00255590"/>
    <w:rsid w:val="00261CC0"/>
    <w:rsid w:val="002772A6"/>
    <w:rsid w:val="002A19AA"/>
    <w:rsid w:val="002A72E8"/>
    <w:rsid w:val="002B2339"/>
    <w:rsid w:val="002B25D8"/>
    <w:rsid w:val="002B486A"/>
    <w:rsid w:val="002B6207"/>
    <w:rsid w:val="002B7322"/>
    <w:rsid w:val="002C278A"/>
    <w:rsid w:val="002C6CBC"/>
    <w:rsid w:val="002D1967"/>
    <w:rsid w:val="002D2459"/>
    <w:rsid w:val="002D6413"/>
    <w:rsid w:val="002E1CE2"/>
    <w:rsid w:val="002F0B7E"/>
    <w:rsid w:val="002F0E60"/>
    <w:rsid w:val="002F3549"/>
    <w:rsid w:val="002F7825"/>
    <w:rsid w:val="0030223A"/>
    <w:rsid w:val="003127EC"/>
    <w:rsid w:val="00313A55"/>
    <w:rsid w:val="0033001D"/>
    <w:rsid w:val="00331FBE"/>
    <w:rsid w:val="003435AC"/>
    <w:rsid w:val="00344DEF"/>
    <w:rsid w:val="0035159F"/>
    <w:rsid w:val="003533DB"/>
    <w:rsid w:val="003642A7"/>
    <w:rsid w:val="0037279A"/>
    <w:rsid w:val="00380D59"/>
    <w:rsid w:val="00385345"/>
    <w:rsid w:val="00390D6B"/>
    <w:rsid w:val="003A09B6"/>
    <w:rsid w:val="003A0BA4"/>
    <w:rsid w:val="003A1596"/>
    <w:rsid w:val="003A2410"/>
    <w:rsid w:val="003A4C98"/>
    <w:rsid w:val="003A7661"/>
    <w:rsid w:val="003B3AFC"/>
    <w:rsid w:val="003C11E4"/>
    <w:rsid w:val="003C327C"/>
    <w:rsid w:val="003C6239"/>
    <w:rsid w:val="003C7229"/>
    <w:rsid w:val="003D4AB8"/>
    <w:rsid w:val="003E5271"/>
    <w:rsid w:val="003E6F30"/>
    <w:rsid w:val="003F4107"/>
    <w:rsid w:val="003F500A"/>
    <w:rsid w:val="003F7404"/>
    <w:rsid w:val="003F7D7C"/>
    <w:rsid w:val="00400719"/>
    <w:rsid w:val="004011E9"/>
    <w:rsid w:val="004021A5"/>
    <w:rsid w:val="0042433C"/>
    <w:rsid w:val="00431E1F"/>
    <w:rsid w:val="004342AB"/>
    <w:rsid w:val="00437006"/>
    <w:rsid w:val="00451CA0"/>
    <w:rsid w:val="00463624"/>
    <w:rsid w:val="00470D21"/>
    <w:rsid w:val="004762A9"/>
    <w:rsid w:val="00484B0F"/>
    <w:rsid w:val="004A5C35"/>
    <w:rsid w:val="004E2A22"/>
    <w:rsid w:val="004E5268"/>
    <w:rsid w:val="004F74DD"/>
    <w:rsid w:val="00500E27"/>
    <w:rsid w:val="00504D65"/>
    <w:rsid w:val="00517FAC"/>
    <w:rsid w:val="005210D8"/>
    <w:rsid w:val="0052270C"/>
    <w:rsid w:val="00535665"/>
    <w:rsid w:val="00540C60"/>
    <w:rsid w:val="00545458"/>
    <w:rsid w:val="00550546"/>
    <w:rsid w:val="00550EC4"/>
    <w:rsid w:val="00556285"/>
    <w:rsid w:val="005564E9"/>
    <w:rsid w:val="00563C82"/>
    <w:rsid w:val="0059425A"/>
    <w:rsid w:val="005A0FDF"/>
    <w:rsid w:val="005A540E"/>
    <w:rsid w:val="005B77FC"/>
    <w:rsid w:val="005C19C9"/>
    <w:rsid w:val="005C45B7"/>
    <w:rsid w:val="005C71D4"/>
    <w:rsid w:val="005E0A3F"/>
    <w:rsid w:val="005E74F5"/>
    <w:rsid w:val="005F05A5"/>
    <w:rsid w:val="005F05FC"/>
    <w:rsid w:val="005F67F7"/>
    <w:rsid w:val="005F7D94"/>
    <w:rsid w:val="00602081"/>
    <w:rsid w:val="0060798D"/>
    <w:rsid w:val="00611F4A"/>
    <w:rsid w:val="00614EC4"/>
    <w:rsid w:val="006154A1"/>
    <w:rsid w:val="00622FB9"/>
    <w:rsid w:val="006247C5"/>
    <w:rsid w:val="00635215"/>
    <w:rsid w:val="00635AEA"/>
    <w:rsid w:val="00645780"/>
    <w:rsid w:val="006544D3"/>
    <w:rsid w:val="00654DBC"/>
    <w:rsid w:val="00657904"/>
    <w:rsid w:val="0066575E"/>
    <w:rsid w:val="00665ECF"/>
    <w:rsid w:val="0066723F"/>
    <w:rsid w:val="00675A4B"/>
    <w:rsid w:val="00680ED1"/>
    <w:rsid w:val="00684D05"/>
    <w:rsid w:val="00695893"/>
    <w:rsid w:val="0069611B"/>
    <w:rsid w:val="006B3A9C"/>
    <w:rsid w:val="006B3E30"/>
    <w:rsid w:val="006B7CB0"/>
    <w:rsid w:val="006C5D09"/>
    <w:rsid w:val="006D0FE8"/>
    <w:rsid w:val="006D1C32"/>
    <w:rsid w:val="006E20A2"/>
    <w:rsid w:val="006E789A"/>
    <w:rsid w:val="006F0E1A"/>
    <w:rsid w:val="00702E11"/>
    <w:rsid w:val="00706A28"/>
    <w:rsid w:val="00726591"/>
    <w:rsid w:val="00734A48"/>
    <w:rsid w:val="00741AED"/>
    <w:rsid w:val="007430B6"/>
    <w:rsid w:val="00745901"/>
    <w:rsid w:val="00754F4A"/>
    <w:rsid w:val="007600EE"/>
    <w:rsid w:val="00761F33"/>
    <w:rsid w:val="00765E11"/>
    <w:rsid w:val="00775710"/>
    <w:rsid w:val="007819C5"/>
    <w:rsid w:val="00782CC5"/>
    <w:rsid w:val="00782F1E"/>
    <w:rsid w:val="007931CA"/>
    <w:rsid w:val="00797080"/>
    <w:rsid w:val="007A06F8"/>
    <w:rsid w:val="007A36EB"/>
    <w:rsid w:val="007B1516"/>
    <w:rsid w:val="007B29B2"/>
    <w:rsid w:val="007B3F20"/>
    <w:rsid w:val="007B51D1"/>
    <w:rsid w:val="007B6AEB"/>
    <w:rsid w:val="007D6E43"/>
    <w:rsid w:val="007D7A31"/>
    <w:rsid w:val="007D7F54"/>
    <w:rsid w:val="007E16D2"/>
    <w:rsid w:val="007E1C30"/>
    <w:rsid w:val="007E4514"/>
    <w:rsid w:val="007E5185"/>
    <w:rsid w:val="007F0F71"/>
    <w:rsid w:val="007F690C"/>
    <w:rsid w:val="008000B2"/>
    <w:rsid w:val="0080576D"/>
    <w:rsid w:val="00805F06"/>
    <w:rsid w:val="00816046"/>
    <w:rsid w:val="00826695"/>
    <w:rsid w:val="00832B2F"/>
    <w:rsid w:val="00845719"/>
    <w:rsid w:val="00846AB5"/>
    <w:rsid w:val="008520D4"/>
    <w:rsid w:val="008527D1"/>
    <w:rsid w:val="0085715D"/>
    <w:rsid w:val="0085799F"/>
    <w:rsid w:val="008622E1"/>
    <w:rsid w:val="008632AC"/>
    <w:rsid w:val="00877209"/>
    <w:rsid w:val="00886800"/>
    <w:rsid w:val="0088778C"/>
    <w:rsid w:val="0089202B"/>
    <w:rsid w:val="008B04FC"/>
    <w:rsid w:val="008B437E"/>
    <w:rsid w:val="008C6558"/>
    <w:rsid w:val="008D09C9"/>
    <w:rsid w:val="008D535C"/>
    <w:rsid w:val="008E0C4E"/>
    <w:rsid w:val="008E443A"/>
    <w:rsid w:val="008E7DE9"/>
    <w:rsid w:val="008F1D38"/>
    <w:rsid w:val="0090081A"/>
    <w:rsid w:val="00900A2C"/>
    <w:rsid w:val="00906D03"/>
    <w:rsid w:val="00914772"/>
    <w:rsid w:val="00916168"/>
    <w:rsid w:val="0092363E"/>
    <w:rsid w:val="00930354"/>
    <w:rsid w:val="009354B4"/>
    <w:rsid w:val="00936CFF"/>
    <w:rsid w:val="00936F97"/>
    <w:rsid w:val="00937A40"/>
    <w:rsid w:val="00941190"/>
    <w:rsid w:val="009452C0"/>
    <w:rsid w:val="00946D26"/>
    <w:rsid w:val="00962959"/>
    <w:rsid w:val="009637C6"/>
    <w:rsid w:val="00965CD2"/>
    <w:rsid w:val="00980BA7"/>
    <w:rsid w:val="00982099"/>
    <w:rsid w:val="0098556B"/>
    <w:rsid w:val="009873F3"/>
    <w:rsid w:val="00991AFF"/>
    <w:rsid w:val="00992AF3"/>
    <w:rsid w:val="009973D9"/>
    <w:rsid w:val="009A14B8"/>
    <w:rsid w:val="009A1965"/>
    <w:rsid w:val="009A1FD8"/>
    <w:rsid w:val="009A2B7D"/>
    <w:rsid w:val="009A78CD"/>
    <w:rsid w:val="009B0029"/>
    <w:rsid w:val="009B1622"/>
    <w:rsid w:val="009B5739"/>
    <w:rsid w:val="009E4AD9"/>
    <w:rsid w:val="009E6577"/>
    <w:rsid w:val="009E7252"/>
    <w:rsid w:val="009F311B"/>
    <w:rsid w:val="009F42F1"/>
    <w:rsid w:val="009F6C3E"/>
    <w:rsid w:val="009F72C6"/>
    <w:rsid w:val="00A05F8A"/>
    <w:rsid w:val="00A1561A"/>
    <w:rsid w:val="00A3061D"/>
    <w:rsid w:val="00A40D9E"/>
    <w:rsid w:val="00A5030D"/>
    <w:rsid w:val="00A534EE"/>
    <w:rsid w:val="00A636EE"/>
    <w:rsid w:val="00A74D5A"/>
    <w:rsid w:val="00A82022"/>
    <w:rsid w:val="00AA2426"/>
    <w:rsid w:val="00AA3C5A"/>
    <w:rsid w:val="00AA58D1"/>
    <w:rsid w:val="00AA7E23"/>
    <w:rsid w:val="00AB72F6"/>
    <w:rsid w:val="00AC43CE"/>
    <w:rsid w:val="00AC7543"/>
    <w:rsid w:val="00AD467B"/>
    <w:rsid w:val="00AE1823"/>
    <w:rsid w:val="00AE7B7D"/>
    <w:rsid w:val="00AF4FCA"/>
    <w:rsid w:val="00B00A67"/>
    <w:rsid w:val="00B223CD"/>
    <w:rsid w:val="00B36478"/>
    <w:rsid w:val="00B46633"/>
    <w:rsid w:val="00B57FEB"/>
    <w:rsid w:val="00B64423"/>
    <w:rsid w:val="00B6482C"/>
    <w:rsid w:val="00B7243F"/>
    <w:rsid w:val="00B7343B"/>
    <w:rsid w:val="00B8102A"/>
    <w:rsid w:val="00B8467C"/>
    <w:rsid w:val="00B85773"/>
    <w:rsid w:val="00BA0DC4"/>
    <w:rsid w:val="00BA24A1"/>
    <w:rsid w:val="00BA5741"/>
    <w:rsid w:val="00BA58EC"/>
    <w:rsid w:val="00BB793D"/>
    <w:rsid w:val="00BC2BF5"/>
    <w:rsid w:val="00BC32C0"/>
    <w:rsid w:val="00BC39BB"/>
    <w:rsid w:val="00BC44ED"/>
    <w:rsid w:val="00BD0CE8"/>
    <w:rsid w:val="00BD3293"/>
    <w:rsid w:val="00BE63F1"/>
    <w:rsid w:val="00BF159C"/>
    <w:rsid w:val="00BF2FCD"/>
    <w:rsid w:val="00BF7EF4"/>
    <w:rsid w:val="00C02135"/>
    <w:rsid w:val="00C04328"/>
    <w:rsid w:val="00C052F0"/>
    <w:rsid w:val="00C11D0C"/>
    <w:rsid w:val="00C1579E"/>
    <w:rsid w:val="00C365B6"/>
    <w:rsid w:val="00C45217"/>
    <w:rsid w:val="00C465AE"/>
    <w:rsid w:val="00C54293"/>
    <w:rsid w:val="00C6097D"/>
    <w:rsid w:val="00C7144B"/>
    <w:rsid w:val="00C72071"/>
    <w:rsid w:val="00C8429F"/>
    <w:rsid w:val="00C85CEE"/>
    <w:rsid w:val="00C92119"/>
    <w:rsid w:val="00C93164"/>
    <w:rsid w:val="00C973CA"/>
    <w:rsid w:val="00CA2C50"/>
    <w:rsid w:val="00CB1DE0"/>
    <w:rsid w:val="00CC0C2C"/>
    <w:rsid w:val="00CC2F4D"/>
    <w:rsid w:val="00CC3EBB"/>
    <w:rsid w:val="00CD1DF9"/>
    <w:rsid w:val="00CD4A89"/>
    <w:rsid w:val="00CE347A"/>
    <w:rsid w:val="00CF6431"/>
    <w:rsid w:val="00CF76A5"/>
    <w:rsid w:val="00D06ED3"/>
    <w:rsid w:val="00D16E15"/>
    <w:rsid w:val="00D173F3"/>
    <w:rsid w:val="00D20BD4"/>
    <w:rsid w:val="00D268ED"/>
    <w:rsid w:val="00D3042B"/>
    <w:rsid w:val="00D33AD8"/>
    <w:rsid w:val="00D33F4B"/>
    <w:rsid w:val="00D43C99"/>
    <w:rsid w:val="00D446A2"/>
    <w:rsid w:val="00D5286B"/>
    <w:rsid w:val="00D57A6F"/>
    <w:rsid w:val="00D604E7"/>
    <w:rsid w:val="00D605F6"/>
    <w:rsid w:val="00D66F22"/>
    <w:rsid w:val="00D722D7"/>
    <w:rsid w:val="00D83074"/>
    <w:rsid w:val="00D84ADB"/>
    <w:rsid w:val="00D96B9C"/>
    <w:rsid w:val="00DA42C9"/>
    <w:rsid w:val="00DA5440"/>
    <w:rsid w:val="00DA696E"/>
    <w:rsid w:val="00DB1598"/>
    <w:rsid w:val="00DB5762"/>
    <w:rsid w:val="00DB7C5E"/>
    <w:rsid w:val="00DC3C88"/>
    <w:rsid w:val="00DE01E2"/>
    <w:rsid w:val="00DE45B8"/>
    <w:rsid w:val="00DF51E0"/>
    <w:rsid w:val="00E00E53"/>
    <w:rsid w:val="00E032C3"/>
    <w:rsid w:val="00E15D70"/>
    <w:rsid w:val="00E179E8"/>
    <w:rsid w:val="00E441A1"/>
    <w:rsid w:val="00E4548C"/>
    <w:rsid w:val="00E50AC8"/>
    <w:rsid w:val="00E60207"/>
    <w:rsid w:val="00E64A77"/>
    <w:rsid w:val="00E7319A"/>
    <w:rsid w:val="00E74941"/>
    <w:rsid w:val="00E90059"/>
    <w:rsid w:val="00EB294C"/>
    <w:rsid w:val="00EB6E78"/>
    <w:rsid w:val="00ED6184"/>
    <w:rsid w:val="00EE1FF2"/>
    <w:rsid w:val="00EE4B6A"/>
    <w:rsid w:val="00EE5D2A"/>
    <w:rsid w:val="00F04FD8"/>
    <w:rsid w:val="00F101AF"/>
    <w:rsid w:val="00F14D9D"/>
    <w:rsid w:val="00F17366"/>
    <w:rsid w:val="00F30059"/>
    <w:rsid w:val="00F30AB3"/>
    <w:rsid w:val="00F32453"/>
    <w:rsid w:val="00F339C8"/>
    <w:rsid w:val="00F45B46"/>
    <w:rsid w:val="00F47BE3"/>
    <w:rsid w:val="00F53901"/>
    <w:rsid w:val="00F57477"/>
    <w:rsid w:val="00F57EAB"/>
    <w:rsid w:val="00F617B7"/>
    <w:rsid w:val="00F65D15"/>
    <w:rsid w:val="00F71FFA"/>
    <w:rsid w:val="00F7349B"/>
    <w:rsid w:val="00F91C87"/>
    <w:rsid w:val="00F921C9"/>
    <w:rsid w:val="00FA56D8"/>
    <w:rsid w:val="00FB34F8"/>
    <w:rsid w:val="00FB695D"/>
    <w:rsid w:val="00FC0341"/>
    <w:rsid w:val="00FC1D89"/>
    <w:rsid w:val="00FC4958"/>
    <w:rsid w:val="00FC71AA"/>
    <w:rsid w:val="00FE020C"/>
    <w:rsid w:val="00FF30F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4FCA"/>
    <w:pPr>
      <w:spacing w:after="200" w:line="276" w:lineRule="auto"/>
    </w:pPr>
    <w:rPr>
      <w:lang w:eastAsia="en-US"/>
    </w:rPr>
  </w:style>
  <w:style w:type="paragraph" w:styleId="Heading1">
    <w:name w:val="heading 1"/>
    <w:basedOn w:val="Normal"/>
    <w:next w:val="Normal"/>
    <w:link w:val="Heading1Char"/>
    <w:uiPriority w:val="99"/>
    <w:qFormat/>
    <w:rsid w:val="00F57477"/>
    <w:pPr>
      <w:keepNext/>
      <w:keepLines/>
      <w:spacing w:before="480" w:after="0" w:line="240" w:lineRule="auto"/>
      <w:outlineLvl w:val="0"/>
    </w:pPr>
    <w:rPr>
      <w:rFonts w:ascii="Cambria" w:eastAsia="Times New Roman" w:hAnsi="Cambria"/>
      <w:b/>
      <w:bCs/>
      <w:color w:val="365F91"/>
      <w:sz w:val="28"/>
      <w:szCs w:val="28"/>
      <w:lang w:eastAsia="ru-RU"/>
    </w:rPr>
  </w:style>
  <w:style w:type="paragraph" w:styleId="Heading2">
    <w:name w:val="heading 2"/>
    <w:basedOn w:val="Normal"/>
    <w:next w:val="Normal"/>
    <w:link w:val="Heading2Char"/>
    <w:uiPriority w:val="99"/>
    <w:qFormat/>
    <w:rsid w:val="003C623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35665"/>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535665"/>
    <w:pPr>
      <w:keepNext/>
      <w:spacing w:before="240" w:after="60" w:line="240" w:lineRule="auto"/>
      <w:outlineLvl w:val="3"/>
    </w:pPr>
    <w:rPr>
      <w:rFonts w:eastAsia="Times New Roman"/>
      <w:b/>
      <w:bCs/>
      <w:sz w:val="28"/>
      <w:szCs w:val="28"/>
      <w:lang w:eastAsia="ru-RU"/>
    </w:rPr>
  </w:style>
  <w:style w:type="paragraph" w:styleId="Heading5">
    <w:name w:val="heading 5"/>
    <w:basedOn w:val="Normal"/>
    <w:next w:val="Normal"/>
    <w:link w:val="Heading5Char"/>
    <w:uiPriority w:val="99"/>
    <w:qFormat/>
    <w:rsid w:val="009F311B"/>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35665"/>
    <w:pPr>
      <w:spacing w:before="240" w:after="60" w:line="240" w:lineRule="auto"/>
      <w:outlineLvl w:val="5"/>
    </w:pPr>
    <w:rPr>
      <w:rFonts w:ascii="Times New Roman" w:eastAsia="Times New Roman" w:hAnsi="Times New Roman"/>
      <w:b/>
      <w:bCs/>
      <w:lang w:eastAsia="ru-RU"/>
    </w:rPr>
  </w:style>
  <w:style w:type="paragraph" w:styleId="Heading7">
    <w:name w:val="heading 7"/>
    <w:basedOn w:val="Normal"/>
    <w:next w:val="Normal"/>
    <w:link w:val="Heading7Char"/>
    <w:uiPriority w:val="99"/>
    <w:qFormat/>
    <w:locked/>
    <w:rsid w:val="0090081A"/>
    <w:pPr>
      <w:numPr>
        <w:ilvl w:val="6"/>
        <w:numId w:val="1"/>
      </w:numPr>
      <w:suppressAutoHyphens/>
      <w:spacing w:before="240" w:after="60" w:line="240" w:lineRule="auto"/>
      <w:outlineLvl w:val="6"/>
    </w:pPr>
    <w:rPr>
      <w:rFonts w:ascii="Times New Roman" w:hAnsi="Times New Roman"/>
      <w:sz w:val="24"/>
      <w:szCs w:val="24"/>
      <w:lang w:val="en-US" w:eastAsia="ar-SA"/>
    </w:rPr>
  </w:style>
  <w:style w:type="paragraph" w:styleId="Heading8">
    <w:name w:val="heading 8"/>
    <w:basedOn w:val="Normal"/>
    <w:next w:val="Normal"/>
    <w:link w:val="Heading8Char"/>
    <w:uiPriority w:val="99"/>
    <w:qFormat/>
    <w:locked/>
    <w:rsid w:val="0090081A"/>
    <w:pPr>
      <w:numPr>
        <w:ilvl w:val="7"/>
        <w:numId w:val="1"/>
      </w:numPr>
      <w:tabs>
        <w:tab w:val="left" w:pos="0"/>
      </w:tabs>
      <w:suppressAutoHyphens/>
      <w:spacing w:before="240" w:after="60" w:line="240" w:lineRule="auto"/>
      <w:ind w:hanging="720"/>
      <w:jc w:val="both"/>
      <w:outlineLvl w:val="7"/>
    </w:pPr>
    <w:rPr>
      <w:rFonts w:ascii="PetersburgCTT" w:hAnsi="PetersburgCTT"/>
      <w:i/>
      <w:szCs w:val="20"/>
      <w:lang w:eastAsia="ar-SA"/>
    </w:rPr>
  </w:style>
  <w:style w:type="paragraph" w:styleId="Heading9">
    <w:name w:val="heading 9"/>
    <w:basedOn w:val="Normal"/>
    <w:next w:val="Normal"/>
    <w:link w:val="Heading9Char"/>
    <w:uiPriority w:val="99"/>
    <w:qFormat/>
    <w:locked/>
    <w:rsid w:val="0090081A"/>
    <w:pPr>
      <w:numPr>
        <w:ilvl w:val="8"/>
        <w:numId w:val="1"/>
      </w:numPr>
      <w:tabs>
        <w:tab w:val="left" w:pos="0"/>
      </w:tabs>
      <w:suppressAutoHyphens/>
      <w:spacing w:before="240" w:after="60" w:line="240" w:lineRule="auto"/>
      <w:ind w:hanging="720"/>
      <w:jc w:val="both"/>
      <w:outlineLvl w:val="8"/>
    </w:pPr>
    <w:rPr>
      <w:rFonts w:ascii="PetersburgCTT" w:hAnsi="PetersburgCTT"/>
      <w:i/>
      <w:sz w:val="18"/>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7477"/>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semiHidden/>
    <w:locked/>
    <w:rsid w:val="003C6239"/>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35665"/>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535665"/>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locked/>
    <w:rsid w:val="009F311B"/>
    <w:rPr>
      <w:rFonts w:ascii="Cambria" w:hAnsi="Cambria" w:cs="Times New Roman"/>
      <w:color w:val="243F60"/>
    </w:rPr>
  </w:style>
  <w:style w:type="character" w:customStyle="1" w:styleId="Heading6Char">
    <w:name w:val="Heading 6 Char"/>
    <w:basedOn w:val="DefaultParagraphFont"/>
    <w:link w:val="Heading6"/>
    <w:uiPriority w:val="99"/>
    <w:locked/>
    <w:rsid w:val="00535665"/>
    <w:rPr>
      <w:rFonts w:ascii="Times New Roman" w:hAnsi="Times New Roman" w:cs="Times New Roman"/>
      <w:b/>
      <w:bCs/>
      <w:lang w:eastAsia="ru-RU"/>
    </w:rPr>
  </w:style>
  <w:style w:type="character" w:customStyle="1" w:styleId="Heading7Char">
    <w:name w:val="Heading 7 Char"/>
    <w:basedOn w:val="DefaultParagraphFont"/>
    <w:link w:val="Heading7"/>
    <w:uiPriority w:val="99"/>
    <w:semiHidden/>
    <w:locked/>
    <w:rsid w:val="000C04BD"/>
    <w:rPr>
      <w:rFonts w:cs="Times New Roman"/>
      <w:sz w:val="24"/>
      <w:szCs w:val="24"/>
      <w:lang w:val="en-US" w:eastAsia="ar-SA" w:bidi="ar-SA"/>
    </w:rPr>
  </w:style>
  <w:style w:type="character" w:customStyle="1" w:styleId="Heading8Char">
    <w:name w:val="Heading 8 Char"/>
    <w:basedOn w:val="DefaultParagraphFont"/>
    <w:link w:val="Heading8"/>
    <w:uiPriority w:val="99"/>
    <w:semiHidden/>
    <w:locked/>
    <w:rsid w:val="000C04BD"/>
    <w:rPr>
      <w:rFonts w:ascii="PetersburgCTT" w:hAnsi="PetersburgCTT" w:cs="Times New Roman"/>
      <w:i/>
      <w:sz w:val="22"/>
      <w:lang w:val="ru-RU" w:eastAsia="ar-SA" w:bidi="ar-SA"/>
    </w:rPr>
  </w:style>
  <w:style w:type="character" w:customStyle="1" w:styleId="Heading9Char">
    <w:name w:val="Heading 9 Char"/>
    <w:basedOn w:val="DefaultParagraphFont"/>
    <w:link w:val="Heading9"/>
    <w:uiPriority w:val="99"/>
    <w:semiHidden/>
    <w:locked/>
    <w:rsid w:val="000C04BD"/>
    <w:rPr>
      <w:rFonts w:ascii="PetersburgCTT" w:hAnsi="PetersburgCTT" w:cs="Times New Roman"/>
      <w:i/>
      <w:sz w:val="18"/>
      <w:lang w:val="ru-RU" w:eastAsia="ar-SA" w:bidi="ar-SA"/>
    </w:rPr>
  </w:style>
  <w:style w:type="paragraph" w:styleId="BodyText">
    <w:name w:val="Body Text"/>
    <w:basedOn w:val="Normal"/>
    <w:link w:val="BodyTextChar"/>
    <w:uiPriority w:val="99"/>
    <w:rsid w:val="00AF4FCA"/>
    <w:pPr>
      <w:spacing w:after="120" w:line="240" w:lineRule="auto"/>
    </w:pPr>
    <w:rPr>
      <w:rFonts w:ascii="Times New Roman" w:eastAsia="Times New Roman" w:hAnsi="Times New Roman"/>
      <w:sz w:val="20"/>
      <w:szCs w:val="20"/>
      <w:lang w:eastAsia="ru-RU"/>
    </w:rPr>
  </w:style>
  <w:style w:type="character" w:customStyle="1" w:styleId="BodyTextChar">
    <w:name w:val="Body Text Char"/>
    <w:basedOn w:val="DefaultParagraphFont"/>
    <w:link w:val="BodyText"/>
    <w:uiPriority w:val="99"/>
    <w:locked/>
    <w:rsid w:val="00AF4FCA"/>
    <w:rPr>
      <w:rFonts w:ascii="Times New Roman" w:hAnsi="Times New Roman" w:cs="Times New Roman"/>
      <w:sz w:val="20"/>
      <w:szCs w:val="20"/>
      <w:lang w:eastAsia="ru-RU"/>
    </w:rPr>
  </w:style>
  <w:style w:type="paragraph" w:styleId="NoSpacing">
    <w:name w:val="No Spacing"/>
    <w:uiPriority w:val="99"/>
    <w:qFormat/>
    <w:rsid w:val="00AF4FCA"/>
    <w:rPr>
      <w:lang w:eastAsia="en-US"/>
    </w:rPr>
  </w:style>
  <w:style w:type="paragraph" w:customStyle="1" w:styleId="ConsPlusNormal">
    <w:name w:val="ConsPlusNormal"/>
    <w:uiPriority w:val="99"/>
    <w:rsid w:val="00F57477"/>
    <w:pPr>
      <w:widowControl w:val="0"/>
      <w:autoSpaceDE w:val="0"/>
      <w:autoSpaceDN w:val="0"/>
    </w:pPr>
    <w:rPr>
      <w:rFonts w:eastAsia="Times New Roman" w:cs="Calibri"/>
      <w:szCs w:val="20"/>
    </w:rPr>
  </w:style>
  <w:style w:type="paragraph" w:styleId="Title">
    <w:name w:val="Title"/>
    <w:basedOn w:val="Normal"/>
    <w:link w:val="TitleChar"/>
    <w:uiPriority w:val="99"/>
    <w:qFormat/>
    <w:rsid w:val="00F57477"/>
    <w:pPr>
      <w:spacing w:after="0" w:line="240" w:lineRule="auto"/>
      <w:jc w:val="center"/>
    </w:pPr>
    <w:rPr>
      <w:rFonts w:ascii="Times New Roman" w:eastAsia="Times New Roman" w:hAnsi="Times New Roman"/>
      <w:sz w:val="28"/>
      <w:szCs w:val="20"/>
      <w:lang w:eastAsia="ru-RU"/>
    </w:rPr>
  </w:style>
  <w:style w:type="character" w:customStyle="1" w:styleId="TitleChar">
    <w:name w:val="Title Char"/>
    <w:basedOn w:val="DefaultParagraphFont"/>
    <w:link w:val="Title"/>
    <w:uiPriority w:val="99"/>
    <w:locked/>
    <w:rsid w:val="00F57477"/>
    <w:rPr>
      <w:rFonts w:ascii="Times New Roman" w:hAnsi="Times New Roman" w:cs="Times New Roman"/>
      <w:sz w:val="20"/>
      <w:szCs w:val="20"/>
      <w:lang w:eastAsia="ru-RU"/>
    </w:rPr>
  </w:style>
  <w:style w:type="character" w:styleId="Hyperlink">
    <w:name w:val="Hyperlink"/>
    <w:basedOn w:val="DefaultParagraphFont"/>
    <w:uiPriority w:val="99"/>
    <w:semiHidden/>
    <w:rsid w:val="00F57477"/>
    <w:rPr>
      <w:rFonts w:cs="Times New Roman"/>
      <w:color w:val="0000FF"/>
      <w:u w:val="single"/>
    </w:rPr>
  </w:style>
  <w:style w:type="paragraph" w:customStyle="1" w:styleId="p3">
    <w:name w:val="p3"/>
    <w:basedOn w:val="Normal"/>
    <w:uiPriority w:val="99"/>
    <w:rsid w:val="00F57477"/>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2">
    <w:name w:val="p2"/>
    <w:basedOn w:val="Normal"/>
    <w:uiPriority w:val="99"/>
    <w:rsid w:val="00F574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DefaultParagraphFont"/>
    <w:uiPriority w:val="99"/>
    <w:rsid w:val="00F57477"/>
    <w:rPr>
      <w:rFonts w:cs="Times New Roman"/>
    </w:rPr>
  </w:style>
  <w:style w:type="character" w:styleId="FootnoteReference">
    <w:name w:val="footnote reference"/>
    <w:basedOn w:val="DefaultParagraphFont"/>
    <w:uiPriority w:val="99"/>
    <w:rsid w:val="00F57477"/>
    <w:rPr>
      <w:rFonts w:cs="Times New Roman"/>
      <w:vertAlign w:val="superscript"/>
    </w:rPr>
  </w:style>
  <w:style w:type="paragraph" w:customStyle="1" w:styleId="ConsPlusTitle">
    <w:name w:val="ConsPlusTitle"/>
    <w:uiPriority w:val="99"/>
    <w:rsid w:val="00F57477"/>
    <w:pPr>
      <w:autoSpaceDE w:val="0"/>
      <w:autoSpaceDN w:val="0"/>
      <w:adjustRightInd w:val="0"/>
    </w:pPr>
    <w:rPr>
      <w:rFonts w:ascii="Times New Roman" w:eastAsia="Times New Roman" w:hAnsi="Times New Roman"/>
      <w:b/>
      <w:bCs/>
      <w:sz w:val="26"/>
      <w:szCs w:val="26"/>
    </w:rPr>
  </w:style>
  <w:style w:type="paragraph" w:styleId="ListParagraph">
    <w:name w:val="List Paragraph"/>
    <w:basedOn w:val="Normal"/>
    <w:uiPriority w:val="99"/>
    <w:qFormat/>
    <w:rsid w:val="001000FA"/>
    <w:pPr>
      <w:spacing w:after="0" w:line="240" w:lineRule="auto"/>
      <w:ind w:left="720"/>
      <w:contextualSpacing/>
    </w:pPr>
    <w:rPr>
      <w:rFonts w:ascii="Times New Roman" w:eastAsia="Times New Roman" w:hAnsi="Times New Roman"/>
      <w:sz w:val="24"/>
      <w:szCs w:val="24"/>
      <w:lang w:eastAsia="ru-RU"/>
    </w:rPr>
  </w:style>
  <w:style w:type="paragraph" w:styleId="BodyText2">
    <w:name w:val="Body Text 2"/>
    <w:basedOn w:val="Normal"/>
    <w:link w:val="BodyText2Char"/>
    <w:uiPriority w:val="99"/>
    <w:rsid w:val="00535665"/>
    <w:pPr>
      <w:spacing w:after="120" w:line="480" w:lineRule="auto"/>
    </w:pPr>
    <w:rPr>
      <w:rFonts w:ascii="Times New Roman" w:eastAsia="Times New Roman" w:hAnsi="Times New Roman"/>
      <w:sz w:val="20"/>
      <w:szCs w:val="20"/>
      <w:lang w:eastAsia="ru-RU"/>
    </w:rPr>
  </w:style>
  <w:style w:type="character" w:customStyle="1" w:styleId="BodyText2Char">
    <w:name w:val="Body Text 2 Char"/>
    <w:basedOn w:val="DefaultParagraphFont"/>
    <w:link w:val="BodyText2"/>
    <w:uiPriority w:val="99"/>
    <w:locked/>
    <w:rsid w:val="00535665"/>
    <w:rPr>
      <w:rFonts w:ascii="Times New Roman" w:hAnsi="Times New Roman" w:cs="Times New Roman"/>
      <w:sz w:val="20"/>
      <w:szCs w:val="20"/>
      <w:lang w:eastAsia="ru-RU"/>
    </w:rPr>
  </w:style>
  <w:style w:type="paragraph" w:styleId="BodyText3">
    <w:name w:val="Body Text 3"/>
    <w:basedOn w:val="Normal"/>
    <w:link w:val="BodyText3Char"/>
    <w:uiPriority w:val="99"/>
    <w:rsid w:val="00535665"/>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535665"/>
    <w:rPr>
      <w:rFonts w:ascii="Times New Roman" w:hAnsi="Times New Roman" w:cs="Times New Roman"/>
      <w:sz w:val="16"/>
      <w:szCs w:val="16"/>
      <w:lang w:eastAsia="ru-RU"/>
    </w:rPr>
  </w:style>
  <w:style w:type="paragraph" w:customStyle="1" w:styleId="ConsNormal">
    <w:name w:val="ConsNormal"/>
    <w:uiPriority w:val="99"/>
    <w:rsid w:val="00535665"/>
    <w:pPr>
      <w:autoSpaceDE w:val="0"/>
      <w:autoSpaceDN w:val="0"/>
      <w:adjustRightInd w:val="0"/>
      <w:ind w:right="19772" w:firstLine="720"/>
    </w:pPr>
    <w:rPr>
      <w:rFonts w:ascii="Arial" w:eastAsia="Times New Roman" w:hAnsi="Arial" w:cs="Arial"/>
      <w:sz w:val="20"/>
      <w:szCs w:val="20"/>
      <w:lang w:eastAsia="en-US"/>
    </w:rPr>
  </w:style>
  <w:style w:type="paragraph" w:styleId="Footer">
    <w:name w:val="footer"/>
    <w:basedOn w:val="Normal"/>
    <w:link w:val="FooterChar"/>
    <w:uiPriority w:val="99"/>
    <w:rsid w:val="00535665"/>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535665"/>
    <w:rPr>
      <w:rFonts w:ascii="Times New Roman" w:hAnsi="Times New Roman" w:cs="Times New Roman"/>
      <w:sz w:val="20"/>
      <w:szCs w:val="20"/>
      <w:lang w:eastAsia="ru-RU"/>
    </w:rPr>
  </w:style>
  <w:style w:type="character" w:styleId="PageNumber">
    <w:name w:val="page number"/>
    <w:basedOn w:val="DefaultParagraphFont"/>
    <w:uiPriority w:val="99"/>
    <w:rsid w:val="00535665"/>
    <w:rPr>
      <w:rFonts w:cs="Times New Roman"/>
    </w:rPr>
  </w:style>
  <w:style w:type="character" w:styleId="HTMLTypewriter">
    <w:name w:val="HTML Typewriter"/>
    <w:basedOn w:val="DefaultParagraphFont"/>
    <w:uiPriority w:val="99"/>
    <w:rsid w:val="00535665"/>
    <w:rPr>
      <w:rFonts w:ascii="Courier New" w:hAnsi="Courier New" w:cs="Courier New"/>
      <w:sz w:val="20"/>
      <w:szCs w:val="20"/>
    </w:rPr>
  </w:style>
  <w:style w:type="paragraph" w:styleId="Header">
    <w:name w:val="header"/>
    <w:basedOn w:val="Normal"/>
    <w:link w:val="HeaderChar"/>
    <w:uiPriority w:val="99"/>
    <w:rsid w:val="00535665"/>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535665"/>
    <w:rPr>
      <w:rFonts w:ascii="Times New Roman" w:hAnsi="Times New Roman" w:cs="Times New Roman"/>
      <w:sz w:val="20"/>
      <w:szCs w:val="20"/>
      <w:lang w:eastAsia="ru-RU"/>
    </w:rPr>
  </w:style>
  <w:style w:type="character" w:styleId="LineNumber">
    <w:name w:val="line number"/>
    <w:basedOn w:val="DefaultParagraphFont"/>
    <w:uiPriority w:val="99"/>
    <w:rsid w:val="00535665"/>
    <w:rPr>
      <w:rFonts w:cs="Times New Roman"/>
    </w:rPr>
  </w:style>
  <w:style w:type="character" w:styleId="CommentReference">
    <w:name w:val="annotation reference"/>
    <w:basedOn w:val="DefaultParagraphFont"/>
    <w:uiPriority w:val="99"/>
    <w:semiHidden/>
    <w:rsid w:val="00535665"/>
    <w:rPr>
      <w:rFonts w:cs="Times New Roman"/>
      <w:sz w:val="16"/>
      <w:szCs w:val="16"/>
    </w:rPr>
  </w:style>
  <w:style w:type="paragraph" w:styleId="CommentText">
    <w:name w:val="annotation text"/>
    <w:basedOn w:val="Normal"/>
    <w:link w:val="CommentTextChar"/>
    <w:uiPriority w:val="99"/>
    <w:semiHidden/>
    <w:rsid w:val="00535665"/>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535665"/>
    <w:rPr>
      <w:rFonts w:ascii="Times New Roman" w:hAnsi="Times New Roman" w:cs="Times New Roman"/>
      <w:sz w:val="20"/>
      <w:szCs w:val="20"/>
      <w:lang w:eastAsia="ru-RU"/>
    </w:rPr>
  </w:style>
  <w:style w:type="paragraph" w:styleId="HTMLPreformatted">
    <w:name w:val="HTML Preformatted"/>
    <w:basedOn w:val="Normal"/>
    <w:link w:val="HTMLPreformattedChar"/>
    <w:uiPriority w:val="99"/>
    <w:rsid w:val="00535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535665"/>
    <w:rPr>
      <w:rFonts w:ascii="Courier New" w:hAnsi="Courier New" w:cs="Courier New"/>
      <w:sz w:val="20"/>
      <w:szCs w:val="20"/>
      <w:lang w:eastAsia="ru-RU"/>
    </w:rPr>
  </w:style>
  <w:style w:type="paragraph" w:styleId="FootnoteText">
    <w:name w:val="footnote text"/>
    <w:basedOn w:val="Normal"/>
    <w:link w:val="FootnoteTextChar"/>
    <w:uiPriority w:val="99"/>
    <w:rsid w:val="00535665"/>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535665"/>
    <w:rPr>
      <w:rFonts w:ascii="Times New Roman" w:hAnsi="Times New Roman" w:cs="Times New Roman"/>
      <w:sz w:val="20"/>
      <w:szCs w:val="20"/>
      <w:lang w:eastAsia="ru-RU"/>
    </w:rPr>
  </w:style>
  <w:style w:type="paragraph" w:styleId="NormalWeb">
    <w:name w:val="Normal (Web)"/>
    <w:basedOn w:val="Normal"/>
    <w:uiPriority w:val="99"/>
    <w:rsid w:val="009F31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DefaultParagraphFont"/>
    <w:uiPriority w:val="99"/>
    <w:rsid w:val="003D4AB8"/>
    <w:rPr>
      <w:rFonts w:cs="Times New Roman"/>
    </w:rPr>
  </w:style>
  <w:style w:type="character" w:customStyle="1" w:styleId="WW8Num2z0">
    <w:name w:val="WW8Num2z0"/>
    <w:uiPriority w:val="99"/>
    <w:rsid w:val="0090081A"/>
    <w:rPr>
      <w:rFonts w:ascii="Times New Roman" w:hAnsi="Times New Roman"/>
    </w:rPr>
  </w:style>
  <w:style w:type="character" w:customStyle="1" w:styleId="WW8Num3z0">
    <w:name w:val="WW8Num3z0"/>
    <w:uiPriority w:val="99"/>
    <w:rsid w:val="0090081A"/>
    <w:rPr>
      <w:rFonts w:ascii="Wingdings" w:hAnsi="Wingdings"/>
      <w:color w:val="auto"/>
    </w:rPr>
  </w:style>
  <w:style w:type="character" w:customStyle="1" w:styleId="WW8Num3z1">
    <w:name w:val="WW8Num3z1"/>
    <w:uiPriority w:val="99"/>
    <w:rsid w:val="0090081A"/>
    <w:rPr>
      <w:rFonts w:ascii="Courier New" w:hAnsi="Courier New"/>
    </w:rPr>
  </w:style>
  <w:style w:type="character" w:customStyle="1" w:styleId="WW8Num3z2">
    <w:name w:val="WW8Num3z2"/>
    <w:uiPriority w:val="99"/>
    <w:rsid w:val="0090081A"/>
    <w:rPr>
      <w:rFonts w:ascii="Wingdings" w:hAnsi="Wingdings"/>
    </w:rPr>
  </w:style>
  <w:style w:type="character" w:customStyle="1" w:styleId="WW8Num3z3">
    <w:name w:val="WW8Num3z3"/>
    <w:uiPriority w:val="99"/>
    <w:rsid w:val="0090081A"/>
    <w:rPr>
      <w:rFonts w:ascii="Symbol" w:hAnsi="Symbol"/>
    </w:rPr>
  </w:style>
  <w:style w:type="character" w:customStyle="1" w:styleId="Absatz-Standardschriftart">
    <w:name w:val="Absatz-Standardschriftart"/>
    <w:uiPriority w:val="99"/>
    <w:rsid w:val="0090081A"/>
  </w:style>
  <w:style w:type="character" w:customStyle="1" w:styleId="WW-Absatz-Standardschriftart">
    <w:name w:val="WW-Absatz-Standardschriftart"/>
    <w:uiPriority w:val="99"/>
    <w:rsid w:val="0090081A"/>
  </w:style>
  <w:style w:type="character" w:customStyle="1" w:styleId="WW8Num2z1">
    <w:name w:val="WW8Num2z1"/>
    <w:uiPriority w:val="99"/>
    <w:rsid w:val="0090081A"/>
    <w:rPr>
      <w:rFonts w:ascii="Courier New" w:hAnsi="Courier New"/>
    </w:rPr>
  </w:style>
  <w:style w:type="character" w:customStyle="1" w:styleId="WW8Num4z0">
    <w:name w:val="WW8Num4z0"/>
    <w:uiPriority w:val="99"/>
    <w:rsid w:val="0090081A"/>
    <w:rPr>
      <w:rFonts w:ascii="Symbol" w:hAnsi="Symbol"/>
    </w:rPr>
  </w:style>
  <w:style w:type="character" w:customStyle="1" w:styleId="WW8Num4z1">
    <w:name w:val="WW8Num4z1"/>
    <w:uiPriority w:val="99"/>
    <w:rsid w:val="0090081A"/>
    <w:rPr>
      <w:rFonts w:ascii="Courier New" w:hAnsi="Courier New"/>
    </w:rPr>
  </w:style>
  <w:style w:type="character" w:customStyle="1" w:styleId="WW8Num4z2">
    <w:name w:val="WW8Num4z2"/>
    <w:uiPriority w:val="99"/>
    <w:rsid w:val="0090081A"/>
    <w:rPr>
      <w:rFonts w:ascii="Wingdings" w:hAnsi="Wingdings"/>
    </w:rPr>
  </w:style>
  <w:style w:type="character" w:customStyle="1" w:styleId="WW8Num4z3">
    <w:name w:val="WW8Num4z3"/>
    <w:uiPriority w:val="99"/>
    <w:rsid w:val="0090081A"/>
    <w:rPr>
      <w:rFonts w:ascii="Symbol" w:hAnsi="Symbol"/>
    </w:rPr>
  </w:style>
  <w:style w:type="character" w:customStyle="1" w:styleId="WW-Absatz-Standardschriftart1">
    <w:name w:val="WW-Absatz-Standardschriftart1"/>
    <w:uiPriority w:val="99"/>
    <w:rsid w:val="0090081A"/>
  </w:style>
  <w:style w:type="character" w:customStyle="1" w:styleId="WW8Num1z0">
    <w:name w:val="WW8Num1z0"/>
    <w:uiPriority w:val="99"/>
    <w:rsid w:val="0090081A"/>
    <w:rPr>
      <w:color w:val="000000"/>
      <w:spacing w:val="0"/>
      <w:w w:val="100"/>
      <w:position w:val="0"/>
      <w:sz w:val="16"/>
      <w:u w:val="none"/>
      <w:vertAlign w:val="baseline"/>
    </w:rPr>
  </w:style>
  <w:style w:type="character" w:customStyle="1" w:styleId="WW8Num1z1">
    <w:name w:val="WW8Num1z1"/>
    <w:uiPriority w:val="99"/>
    <w:rsid w:val="0090081A"/>
    <w:rPr>
      <w:rFonts w:ascii="Arial" w:hAnsi="Arial"/>
      <w:color w:val="000000"/>
      <w:spacing w:val="0"/>
      <w:w w:val="100"/>
      <w:position w:val="0"/>
      <w:sz w:val="16"/>
      <w:u w:val="none"/>
      <w:vertAlign w:val="baseline"/>
    </w:rPr>
  </w:style>
  <w:style w:type="character" w:customStyle="1" w:styleId="WW8Num2z2">
    <w:name w:val="WW8Num2z2"/>
    <w:uiPriority w:val="99"/>
    <w:rsid w:val="0090081A"/>
    <w:rPr>
      <w:rFonts w:ascii="Wingdings" w:hAnsi="Wingdings"/>
    </w:rPr>
  </w:style>
  <w:style w:type="character" w:customStyle="1" w:styleId="WW8Num2z3">
    <w:name w:val="WW8Num2z3"/>
    <w:uiPriority w:val="99"/>
    <w:rsid w:val="0090081A"/>
    <w:rPr>
      <w:rFonts w:ascii="Symbol" w:hAnsi="Symbol"/>
    </w:rPr>
  </w:style>
  <w:style w:type="character" w:customStyle="1" w:styleId="WW8Num8z0">
    <w:name w:val="WW8Num8z0"/>
    <w:uiPriority w:val="99"/>
    <w:rsid w:val="0090081A"/>
    <w:rPr>
      <w:rFonts w:ascii="Courier New" w:hAnsi="Courier New"/>
    </w:rPr>
  </w:style>
  <w:style w:type="character" w:customStyle="1" w:styleId="WW8Num8z2">
    <w:name w:val="WW8Num8z2"/>
    <w:uiPriority w:val="99"/>
    <w:rsid w:val="0090081A"/>
    <w:rPr>
      <w:rFonts w:ascii="Wingdings" w:hAnsi="Wingdings"/>
    </w:rPr>
  </w:style>
  <w:style w:type="character" w:customStyle="1" w:styleId="WW8Num8z3">
    <w:name w:val="WW8Num8z3"/>
    <w:uiPriority w:val="99"/>
    <w:rsid w:val="0090081A"/>
    <w:rPr>
      <w:rFonts w:ascii="Symbol" w:hAnsi="Symbol"/>
    </w:rPr>
  </w:style>
  <w:style w:type="character" w:customStyle="1" w:styleId="WW8Num10z0">
    <w:name w:val="WW8Num10z0"/>
    <w:uiPriority w:val="99"/>
    <w:rsid w:val="0090081A"/>
    <w:rPr>
      <w:rFonts w:ascii="Symbol" w:hAnsi="Symbol"/>
    </w:rPr>
  </w:style>
  <w:style w:type="character" w:customStyle="1" w:styleId="WW8Num10z1">
    <w:name w:val="WW8Num10z1"/>
    <w:uiPriority w:val="99"/>
    <w:rsid w:val="0090081A"/>
    <w:rPr>
      <w:rFonts w:ascii="Courier New" w:hAnsi="Courier New"/>
    </w:rPr>
  </w:style>
  <w:style w:type="character" w:customStyle="1" w:styleId="WW8Num10z2">
    <w:name w:val="WW8Num10z2"/>
    <w:uiPriority w:val="99"/>
    <w:rsid w:val="0090081A"/>
    <w:rPr>
      <w:rFonts w:ascii="Wingdings" w:hAnsi="Wingdings"/>
    </w:rPr>
  </w:style>
  <w:style w:type="character" w:customStyle="1" w:styleId="WW8Num12z0">
    <w:name w:val="WW8Num12z0"/>
    <w:uiPriority w:val="99"/>
    <w:rsid w:val="0090081A"/>
    <w:rPr>
      <w:rFonts w:ascii="Times New Roman" w:hAnsi="Times New Roman"/>
    </w:rPr>
  </w:style>
  <w:style w:type="character" w:customStyle="1" w:styleId="WW8Num12z1">
    <w:name w:val="WW8Num12z1"/>
    <w:uiPriority w:val="99"/>
    <w:rsid w:val="0090081A"/>
    <w:rPr>
      <w:rFonts w:ascii="Courier New" w:hAnsi="Courier New"/>
    </w:rPr>
  </w:style>
  <w:style w:type="character" w:customStyle="1" w:styleId="WW8Num12z2">
    <w:name w:val="WW8Num12z2"/>
    <w:uiPriority w:val="99"/>
    <w:rsid w:val="0090081A"/>
    <w:rPr>
      <w:rFonts w:ascii="Wingdings" w:hAnsi="Wingdings"/>
    </w:rPr>
  </w:style>
  <w:style w:type="character" w:customStyle="1" w:styleId="WW8Num12z3">
    <w:name w:val="WW8Num12z3"/>
    <w:uiPriority w:val="99"/>
    <w:rsid w:val="0090081A"/>
    <w:rPr>
      <w:rFonts w:ascii="Symbol" w:hAnsi="Symbol"/>
    </w:rPr>
  </w:style>
  <w:style w:type="character" w:customStyle="1" w:styleId="WW8Num13z1">
    <w:name w:val="WW8Num13z1"/>
    <w:uiPriority w:val="99"/>
    <w:rsid w:val="0090081A"/>
    <w:rPr>
      <w:rFonts w:ascii="Times New Roman" w:hAnsi="Times New Roman"/>
    </w:rPr>
  </w:style>
  <w:style w:type="character" w:customStyle="1" w:styleId="WW8Num14z0">
    <w:name w:val="WW8Num14z0"/>
    <w:uiPriority w:val="99"/>
    <w:rsid w:val="0090081A"/>
    <w:rPr>
      <w:rFonts w:ascii="Wingdings" w:hAnsi="Wingdings"/>
      <w:color w:val="auto"/>
    </w:rPr>
  </w:style>
  <w:style w:type="character" w:customStyle="1" w:styleId="WW8Num17z0">
    <w:name w:val="WW8Num17z0"/>
    <w:uiPriority w:val="99"/>
    <w:rsid w:val="0090081A"/>
    <w:rPr>
      <w:rFonts w:ascii="Times New Roman" w:hAnsi="Times New Roman"/>
    </w:rPr>
  </w:style>
  <w:style w:type="character" w:customStyle="1" w:styleId="WW8Num17z1">
    <w:name w:val="WW8Num17z1"/>
    <w:uiPriority w:val="99"/>
    <w:rsid w:val="0090081A"/>
    <w:rPr>
      <w:rFonts w:ascii="Courier New" w:hAnsi="Courier New"/>
    </w:rPr>
  </w:style>
  <w:style w:type="character" w:customStyle="1" w:styleId="WW8Num17z2">
    <w:name w:val="WW8Num17z2"/>
    <w:uiPriority w:val="99"/>
    <w:rsid w:val="0090081A"/>
    <w:rPr>
      <w:rFonts w:ascii="Wingdings" w:hAnsi="Wingdings"/>
    </w:rPr>
  </w:style>
  <w:style w:type="character" w:customStyle="1" w:styleId="WW8Num17z3">
    <w:name w:val="WW8Num17z3"/>
    <w:uiPriority w:val="99"/>
    <w:rsid w:val="0090081A"/>
    <w:rPr>
      <w:rFonts w:ascii="Symbol" w:hAnsi="Symbol"/>
    </w:rPr>
  </w:style>
  <w:style w:type="character" w:customStyle="1" w:styleId="WW8Num21z1">
    <w:name w:val="WW8Num21z1"/>
    <w:uiPriority w:val="99"/>
    <w:rsid w:val="0090081A"/>
    <w:rPr>
      <w:rFonts w:ascii="Times New Roman" w:hAnsi="Times New Roman"/>
    </w:rPr>
  </w:style>
  <w:style w:type="character" w:customStyle="1" w:styleId="WW8Num24z0">
    <w:name w:val="WW8Num24z0"/>
    <w:uiPriority w:val="99"/>
    <w:rsid w:val="0090081A"/>
    <w:rPr>
      <w:rFonts w:ascii="Arial" w:hAnsi="Arial"/>
      <w:color w:val="000000"/>
      <w:spacing w:val="0"/>
      <w:w w:val="100"/>
      <w:position w:val="0"/>
      <w:sz w:val="16"/>
      <w:u w:val="none"/>
      <w:vertAlign w:val="baseline"/>
    </w:rPr>
  </w:style>
  <w:style w:type="character" w:customStyle="1" w:styleId="WW8Num25z0">
    <w:name w:val="WW8Num25z0"/>
    <w:uiPriority w:val="99"/>
    <w:rsid w:val="0090081A"/>
    <w:rPr>
      <w:b/>
    </w:rPr>
  </w:style>
  <w:style w:type="character" w:customStyle="1" w:styleId="WW8Num27z0">
    <w:name w:val="WW8Num27z0"/>
    <w:uiPriority w:val="99"/>
    <w:rsid w:val="0090081A"/>
    <w:rPr>
      <w:rFonts w:ascii="Symbol" w:hAnsi="Symbol"/>
    </w:rPr>
  </w:style>
  <w:style w:type="character" w:customStyle="1" w:styleId="WW8Num27z1">
    <w:name w:val="WW8Num27z1"/>
    <w:uiPriority w:val="99"/>
    <w:rsid w:val="0090081A"/>
    <w:rPr>
      <w:rFonts w:ascii="Courier New" w:hAnsi="Courier New"/>
    </w:rPr>
  </w:style>
  <w:style w:type="character" w:customStyle="1" w:styleId="WW8Num27z2">
    <w:name w:val="WW8Num27z2"/>
    <w:uiPriority w:val="99"/>
    <w:rsid w:val="0090081A"/>
    <w:rPr>
      <w:rFonts w:ascii="Wingdings" w:hAnsi="Wingdings"/>
    </w:rPr>
  </w:style>
  <w:style w:type="character" w:customStyle="1" w:styleId="WW8Num34z0">
    <w:name w:val="WW8Num34z0"/>
    <w:uiPriority w:val="99"/>
    <w:rsid w:val="0090081A"/>
    <w:rPr>
      <w:i/>
    </w:rPr>
  </w:style>
  <w:style w:type="character" w:customStyle="1" w:styleId="1">
    <w:name w:val="Основной шрифт абзаца1"/>
    <w:uiPriority w:val="99"/>
    <w:rsid w:val="0090081A"/>
  </w:style>
  <w:style w:type="character" w:customStyle="1" w:styleId="10">
    <w:name w:val="Знак примечания1"/>
    <w:uiPriority w:val="99"/>
    <w:rsid w:val="0090081A"/>
    <w:rPr>
      <w:sz w:val="16"/>
    </w:rPr>
  </w:style>
  <w:style w:type="character" w:customStyle="1" w:styleId="a">
    <w:name w:val="Символ сноски"/>
    <w:uiPriority w:val="99"/>
    <w:rsid w:val="0090081A"/>
    <w:rPr>
      <w:vertAlign w:val="superscript"/>
    </w:rPr>
  </w:style>
  <w:style w:type="character" w:customStyle="1" w:styleId="hl41">
    <w:name w:val="hl41"/>
    <w:uiPriority w:val="99"/>
    <w:rsid w:val="0090081A"/>
    <w:rPr>
      <w:b/>
      <w:sz w:val="20"/>
    </w:rPr>
  </w:style>
  <w:style w:type="character" w:customStyle="1" w:styleId="ConsNonformat">
    <w:name w:val="ConsNonformat Знак"/>
    <w:uiPriority w:val="99"/>
    <w:rsid w:val="0090081A"/>
    <w:rPr>
      <w:rFonts w:ascii="Courier New" w:hAnsi="Courier New"/>
      <w:lang w:val="ru-RU" w:eastAsia="ar-SA" w:bidi="ar-SA"/>
    </w:rPr>
  </w:style>
  <w:style w:type="character" w:customStyle="1" w:styleId="11">
    <w:name w:val="Заголовок 1 Знак"/>
    <w:uiPriority w:val="99"/>
    <w:rsid w:val="0090081A"/>
    <w:rPr>
      <w:b/>
      <w:sz w:val="24"/>
      <w:lang w:val="ru-RU" w:eastAsia="ar-SA" w:bidi="ar-SA"/>
    </w:rPr>
  </w:style>
  <w:style w:type="character" w:customStyle="1" w:styleId="2">
    <w:name w:val="Заголовок 2 Знак"/>
    <w:uiPriority w:val="99"/>
    <w:rsid w:val="0090081A"/>
    <w:rPr>
      <w:rFonts w:ascii="Arial" w:hAnsi="Arial"/>
      <w:b/>
      <w:sz w:val="22"/>
      <w:lang w:val="ru-RU" w:eastAsia="ar-SA" w:bidi="ar-SA"/>
    </w:rPr>
  </w:style>
  <w:style w:type="character" w:styleId="Strong">
    <w:name w:val="Strong"/>
    <w:basedOn w:val="DefaultParagraphFont"/>
    <w:uiPriority w:val="99"/>
    <w:qFormat/>
    <w:locked/>
    <w:rsid w:val="0090081A"/>
    <w:rPr>
      <w:rFonts w:cs="Times New Roman"/>
      <w:b/>
    </w:rPr>
  </w:style>
  <w:style w:type="character" w:styleId="Emphasis">
    <w:name w:val="Emphasis"/>
    <w:basedOn w:val="DefaultParagraphFont"/>
    <w:uiPriority w:val="99"/>
    <w:qFormat/>
    <w:locked/>
    <w:rsid w:val="0090081A"/>
    <w:rPr>
      <w:rFonts w:cs="Times New Roman"/>
      <w:i/>
    </w:rPr>
  </w:style>
  <w:style w:type="character" w:customStyle="1" w:styleId="4">
    <w:name w:val="Основной текст (4)_"/>
    <w:uiPriority w:val="99"/>
    <w:rsid w:val="0090081A"/>
    <w:rPr>
      <w:rFonts w:ascii="Arial" w:hAnsi="Arial"/>
      <w:sz w:val="16"/>
      <w:lang w:eastAsia="ar-SA" w:bidi="ar-SA"/>
    </w:rPr>
  </w:style>
  <w:style w:type="character" w:customStyle="1" w:styleId="6">
    <w:name w:val="Основной текст + 6"/>
    <w:uiPriority w:val="99"/>
    <w:rsid w:val="0090081A"/>
    <w:rPr>
      <w:rFonts w:ascii="Arial" w:hAnsi="Arial"/>
      <w:spacing w:val="0"/>
      <w:sz w:val="13"/>
    </w:rPr>
  </w:style>
  <w:style w:type="character" w:customStyle="1" w:styleId="a0">
    <w:name w:val="Символ нумерации"/>
    <w:uiPriority w:val="99"/>
    <w:rsid w:val="0090081A"/>
  </w:style>
  <w:style w:type="paragraph" w:customStyle="1" w:styleId="a1">
    <w:name w:val="Заголовок"/>
    <w:basedOn w:val="Normal"/>
    <w:next w:val="BodyText"/>
    <w:uiPriority w:val="99"/>
    <w:rsid w:val="0090081A"/>
    <w:pPr>
      <w:keepNext/>
      <w:suppressAutoHyphens/>
      <w:spacing w:before="240" w:after="120" w:line="240" w:lineRule="auto"/>
    </w:pPr>
    <w:rPr>
      <w:rFonts w:ascii="Arial" w:eastAsia="SimSun" w:hAnsi="Arial" w:cs="Mangal"/>
      <w:sz w:val="28"/>
      <w:szCs w:val="28"/>
      <w:lang w:val="en-US" w:eastAsia="ar-SA"/>
    </w:rPr>
  </w:style>
  <w:style w:type="paragraph" w:styleId="List">
    <w:name w:val="List"/>
    <w:basedOn w:val="Normal"/>
    <w:uiPriority w:val="99"/>
    <w:locked/>
    <w:rsid w:val="0090081A"/>
    <w:pPr>
      <w:numPr>
        <w:numId w:val="2"/>
      </w:numPr>
      <w:suppressAutoHyphens/>
      <w:spacing w:before="40" w:after="40" w:line="240" w:lineRule="auto"/>
      <w:jc w:val="both"/>
    </w:pPr>
    <w:rPr>
      <w:rFonts w:ascii="Times New Roman" w:hAnsi="Times New Roman"/>
      <w:sz w:val="24"/>
      <w:szCs w:val="20"/>
      <w:lang w:eastAsia="ar-SA"/>
    </w:rPr>
  </w:style>
  <w:style w:type="paragraph" w:customStyle="1" w:styleId="12">
    <w:name w:val="Название1"/>
    <w:basedOn w:val="Normal"/>
    <w:uiPriority w:val="99"/>
    <w:rsid w:val="0090081A"/>
    <w:pPr>
      <w:suppressLineNumbers/>
      <w:suppressAutoHyphens/>
      <w:spacing w:before="120" w:after="120" w:line="240" w:lineRule="auto"/>
    </w:pPr>
    <w:rPr>
      <w:rFonts w:ascii="Times New Roman" w:hAnsi="Times New Roman" w:cs="Mangal"/>
      <w:i/>
      <w:iCs/>
      <w:sz w:val="24"/>
      <w:szCs w:val="24"/>
      <w:lang w:val="en-US" w:eastAsia="ar-SA"/>
    </w:rPr>
  </w:style>
  <w:style w:type="paragraph" w:customStyle="1" w:styleId="13">
    <w:name w:val="Указатель1"/>
    <w:basedOn w:val="Normal"/>
    <w:uiPriority w:val="99"/>
    <w:rsid w:val="0090081A"/>
    <w:pPr>
      <w:suppressLineNumbers/>
      <w:suppressAutoHyphens/>
      <w:spacing w:after="0" w:line="240" w:lineRule="auto"/>
    </w:pPr>
    <w:rPr>
      <w:rFonts w:ascii="Times New Roman" w:hAnsi="Times New Roman" w:cs="Mangal"/>
      <w:sz w:val="24"/>
      <w:szCs w:val="24"/>
      <w:lang w:val="en-US" w:eastAsia="ar-SA"/>
    </w:rPr>
  </w:style>
  <w:style w:type="paragraph" w:customStyle="1" w:styleId="ConsNonformat0">
    <w:name w:val="ConsNonformat"/>
    <w:uiPriority w:val="99"/>
    <w:rsid w:val="0090081A"/>
    <w:pPr>
      <w:widowControl w:val="0"/>
      <w:suppressAutoHyphens/>
      <w:autoSpaceDE w:val="0"/>
      <w:ind w:right="19772"/>
    </w:pPr>
    <w:rPr>
      <w:rFonts w:ascii="Courier New" w:eastAsia="Times New Roman" w:hAnsi="Courier New" w:cs="Arial Unicode MS"/>
      <w:sz w:val="20"/>
      <w:szCs w:val="20"/>
      <w:lang w:eastAsia="ar-SA"/>
    </w:rPr>
  </w:style>
  <w:style w:type="paragraph" w:customStyle="1" w:styleId="ConsTitle">
    <w:name w:val="ConsTitle"/>
    <w:uiPriority w:val="99"/>
    <w:rsid w:val="0090081A"/>
    <w:pPr>
      <w:widowControl w:val="0"/>
      <w:suppressAutoHyphens/>
      <w:autoSpaceDE w:val="0"/>
      <w:ind w:right="19772"/>
    </w:pPr>
    <w:rPr>
      <w:rFonts w:ascii="Arial" w:eastAsia="Times New Roman" w:hAnsi="Arial" w:cs="Arial"/>
      <w:b/>
      <w:bCs/>
      <w:sz w:val="16"/>
      <w:szCs w:val="16"/>
      <w:lang w:eastAsia="ar-SA"/>
    </w:rPr>
  </w:style>
  <w:style w:type="paragraph" w:customStyle="1" w:styleId="14">
    <w:name w:val="Текст примечания1"/>
    <w:basedOn w:val="Normal"/>
    <w:uiPriority w:val="99"/>
    <w:rsid w:val="0090081A"/>
    <w:pPr>
      <w:suppressAutoHyphens/>
      <w:spacing w:after="0" w:line="240" w:lineRule="auto"/>
    </w:pPr>
    <w:rPr>
      <w:rFonts w:ascii="Times New Roman" w:hAnsi="Times New Roman"/>
      <w:sz w:val="20"/>
      <w:szCs w:val="20"/>
      <w:lang w:val="en-US" w:eastAsia="ar-SA"/>
    </w:rPr>
  </w:style>
  <w:style w:type="paragraph" w:styleId="BodyTextIndent">
    <w:name w:val="Body Text Indent"/>
    <w:basedOn w:val="Normal"/>
    <w:link w:val="BodyTextIndentChar"/>
    <w:uiPriority w:val="99"/>
    <w:locked/>
    <w:rsid w:val="0090081A"/>
    <w:pPr>
      <w:suppressAutoHyphens/>
      <w:spacing w:after="0" w:line="240" w:lineRule="auto"/>
      <w:ind w:firstLine="708"/>
    </w:pPr>
    <w:rPr>
      <w:rFonts w:ascii="Times New Roman" w:hAnsi="Times New Roman"/>
      <w:color w:val="333399"/>
      <w:sz w:val="20"/>
      <w:szCs w:val="24"/>
      <w:lang w:eastAsia="ar-SA"/>
    </w:rPr>
  </w:style>
  <w:style w:type="character" w:customStyle="1" w:styleId="BodyTextIndentChar">
    <w:name w:val="Body Text Indent Char"/>
    <w:basedOn w:val="DefaultParagraphFont"/>
    <w:link w:val="BodyTextIndent"/>
    <w:uiPriority w:val="99"/>
    <w:semiHidden/>
    <w:locked/>
    <w:rsid w:val="000C04BD"/>
    <w:rPr>
      <w:rFonts w:cs="Times New Roman"/>
      <w:lang w:eastAsia="en-US"/>
    </w:rPr>
  </w:style>
  <w:style w:type="paragraph" w:customStyle="1" w:styleId="21">
    <w:name w:val="Основной текст с отступом 21"/>
    <w:basedOn w:val="Normal"/>
    <w:uiPriority w:val="99"/>
    <w:rsid w:val="0090081A"/>
    <w:pPr>
      <w:suppressAutoHyphens/>
      <w:spacing w:after="0" w:line="240" w:lineRule="auto"/>
      <w:ind w:firstLine="540"/>
      <w:jc w:val="both"/>
    </w:pPr>
    <w:rPr>
      <w:rFonts w:ascii="Times New Roman" w:hAnsi="Times New Roman"/>
      <w:sz w:val="24"/>
      <w:szCs w:val="24"/>
      <w:lang w:eastAsia="ar-SA"/>
    </w:rPr>
  </w:style>
  <w:style w:type="paragraph" w:customStyle="1" w:styleId="31">
    <w:name w:val="Основной текст с отступом 31"/>
    <w:basedOn w:val="Normal"/>
    <w:uiPriority w:val="99"/>
    <w:rsid w:val="0090081A"/>
    <w:pPr>
      <w:suppressAutoHyphens/>
      <w:spacing w:after="0" w:line="240" w:lineRule="auto"/>
      <w:ind w:firstLine="540"/>
      <w:jc w:val="both"/>
    </w:pPr>
    <w:rPr>
      <w:rFonts w:ascii="Times New Roman" w:hAnsi="Times New Roman"/>
      <w:b/>
      <w:bCs/>
      <w:sz w:val="24"/>
      <w:szCs w:val="24"/>
      <w:lang w:eastAsia="ar-SA"/>
    </w:rPr>
  </w:style>
  <w:style w:type="paragraph" w:customStyle="1" w:styleId="a2">
    <w:name w:val="Обычный текст"/>
    <w:basedOn w:val="Normal"/>
    <w:uiPriority w:val="99"/>
    <w:rsid w:val="0090081A"/>
    <w:pPr>
      <w:suppressAutoHyphens/>
      <w:spacing w:after="0" w:line="240" w:lineRule="auto"/>
      <w:ind w:firstLine="567"/>
      <w:jc w:val="both"/>
    </w:pPr>
    <w:rPr>
      <w:rFonts w:ascii="Times New Roman" w:hAnsi="Times New Roman"/>
      <w:sz w:val="28"/>
      <w:szCs w:val="24"/>
      <w:lang w:eastAsia="ar-SA"/>
    </w:rPr>
  </w:style>
  <w:style w:type="paragraph" w:styleId="TOC1">
    <w:name w:val="toc 1"/>
    <w:basedOn w:val="Normal"/>
    <w:next w:val="Normal"/>
    <w:uiPriority w:val="99"/>
    <w:locked/>
    <w:rsid w:val="0090081A"/>
    <w:pPr>
      <w:suppressAutoHyphens/>
      <w:spacing w:before="360" w:after="360" w:line="240" w:lineRule="auto"/>
    </w:pPr>
    <w:rPr>
      <w:rFonts w:ascii="Times New Roman" w:hAnsi="Times New Roman"/>
      <w:b/>
      <w:caps/>
      <w:sz w:val="24"/>
      <w:szCs w:val="24"/>
      <w:lang w:val="en-US" w:eastAsia="ar-SA"/>
    </w:rPr>
  </w:style>
  <w:style w:type="paragraph" w:styleId="TOC2">
    <w:name w:val="toc 2"/>
    <w:basedOn w:val="Normal"/>
    <w:next w:val="Normal"/>
    <w:uiPriority w:val="99"/>
    <w:locked/>
    <w:rsid w:val="0090081A"/>
    <w:pPr>
      <w:suppressAutoHyphens/>
      <w:spacing w:after="0" w:line="240" w:lineRule="auto"/>
    </w:pPr>
    <w:rPr>
      <w:rFonts w:ascii="Times New Roman" w:hAnsi="Times New Roman"/>
      <w:b/>
      <w:smallCaps/>
      <w:szCs w:val="24"/>
      <w:lang w:val="en-US" w:eastAsia="ar-SA"/>
    </w:rPr>
  </w:style>
  <w:style w:type="paragraph" w:styleId="TOC3">
    <w:name w:val="toc 3"/>
    <w:basedOn w:val="Normal"/>
    <w:next w:val="Normal"/>
    <w:uiPriority w:val="99"/>
    <w:locked/>
    <w:rsid w:val="0090081A"/>
    <w:pPr>
      <w:suppressAutoHyphens/>
      <w:spacing w:after="0" w:line="240" w:lineRule="auto"/>
    </w:pPr>
    <w:rPr>
      <w:rFonts w:ascii="Times New Roman" w:hAnsi="Times New Roman"/>
      <w:smallCaps/>
      <w:szCs w:val="24"/>
      <w:lang w:val="en-US" w:eastAsia="ar-SA"/>
    </w:rPr>
  </w:style>
  <w:style w:type="paragraph" w:styleId="TOC4">
    <w:name w:val="toc 4"/>
    <w:basedOn w:val="Normal"/>
    <w:next w:val="Normal"/>
    <w:uiPriority w:val="99"/>
    <w:locked/>
    <w:rsid w:val="0090081A"/>
    <w:pPr>
      <w:suppressAutoHyphens/>
      <w:spacing w:after="0" w:line="240" w:lineRule="auto"/>
    </w:pPr>
    <w:rPr>
      <w:rFonts w:ascii="Times New Roman" w:hAnsi="Times New Roman"/>
      <w:szCs w:val="24"/>
      <w:lang w:val="en-US" w:eastAsia="ar-SA"/>
    </w:rPr>
  </w:style>
  <w:style w:type="paragraph" w:styleId="TOC5">
    <w:name w:val="toc 5"/>
    <w:basedOn w:val="Normal"/>
    <w:next w:val="Normal"/>
    <w:uiPriority w:val="99"/>
    <w:locked/>
    <w:rsid w:val="0090081A"/>
    <w:pPr>
      <w:suppressAutoHyphens/>
      <w:spacing w:after="0" w:line="240" w:lineRule="auto"/>
    </w:pPr>
    <w:rPr>
      <w:rFonts w:ascii="Times New Roman" w:hAnsi="Times New Roman"/>
      <w:szCs w:val="24"/>
      <w:lang w:val="en-US" w:eastAsia="ar-SA"/>
    </w:rPr>
  </w:style>
  <w:style w:type="paragraph" w:styleId="TOC6">
    <w:name w:val="toc 6"/>
    <w:basedOn w:val="Normal"/>
    <w:next w:val="Normal"/>
    <w:uiPriority w:val="99"/>
    <w:locked/>
    <w:rsid w:val="0090081A"/>
    <w:pPr>
      <w:suppressAutoHyphens/>
      <w:spacing w:after="0" w:line="240" w:lineRule="auto"/>
    </w:pPr>
    <w:rPr>
      <w:rFonts w:ascii="Times New Roman" w:hAnsi="Times New Roman"/>
      <w:szCs w:val="24"/>
      <w:lang w:val="en-US" w:eastAsia="ar-SA"/>
    </w:rPr>
  </w:style>
  <w:style w:type="paragraph" w:styleId="TOC7">
    <w:name w:val="toc 7"/>
    <w:basedOn w:val="Normal"/>
    <w:next w:val="Normal"/>
    <w:uiPriority w:val="99"/>
    <w:locked/>
    <w:rsid w:val="0090081A"/>
    <w:pPr>
      <w:suppressAutoHyphens/>
      <w:spacing w:after="0" w:line="240" w:lineRule="auto"/>
    </w:pPr>
    <w:rPr>
      <w:rFonts w:ascii="Times New Roman" w:hAnsi="Times New Roman"/>
      <w:szCs w:val="24"/>
      <w:lang w:val="en-US" w:eastAsia="ar-SA"/>
    </w:rPr>
  </w:style>
  <w:style w:type="paragraph" w:styleId="TOC8">
    <w:name w:val="toc 8"/>
    <w:basedOn w:val="Normal"/>
    <w:next w:val="Normal"/>
    <w:uiPriority w:val="99"/>
    <w:locked/>
    <w:rsid w:val="0090081A"/>
    <w:pPr>
      <w:suppressAutoHyphens/>
      <w:spacing w:after="0" w:line="240" w:lineRule="auto"/>
    </w:pPr>
    <w:rPr>
      <w:rFonts w:ascii="Times New Roman" w:hAnsi="Times New Roman"/>
      <w:szCs w:val="24"/>
      <w:lang w:val="en-US" w:eastAsia="ar-SA"/>
    </w:rPr>
  </w:style>
  <w:style w:type="paragraph" w:styleId="TOC9">
    <w:name w:val="toc 9"/>
    <w:basedOn w:val="Normal"/>
    <w:next w:val="Normal"/>
    <w:uiPriority w:val="99"/>
    <w:locked/>
    <w:rsid w:val="0090081A"/>
    <w:pPr>
      <w:suppressAutoHyphens/>
      <w:spacing w:after="0" w:line="240" w:lineRule="auto"/>
    </w:pPr>
    <w:rPr>
      <w:rFonts w:ascii="Times New Roman" w:hAnsi="Times New Roman"/>
      <w:szCs w:val="24"/>
      <w:lang w:val="en-US" w:eastAsia="ar-SA"/>
    </w:rPr>
  </w:style>
  <w:style w:type="paragraph" w:styleId="BalloonText">
    <w:name w:val="Balloon Text"/>
    <w:basedOn w:val="Normal"/>
    <w:link w:val="BalloonTextChar"/>
    <w:uiPriority w:val="99"/>
    <w:locked/>
    <w:rsid w:val="0090081A"/>
    <w:pPr>
      <w:suppressAutoHyphens/>
      <w:spacing w:after="0" w:line="240" w:lineRule="auto"/>
    </w:pPr>
    <w:rPr>
      <w:rFonts w:ascii="Tahoma" w:hAnsi="Tahoma"/>
      <w:sz w:val="16"/>
      <w:szCs w:val="24"/>
      <w:lang w:eastAsia="ar-SA"/>
    </w:rPr>
  </w:style>
  <w:style w:type="character" w:customStyle="1" w:styleId="BalloonTextChar">
    <w:name w:val="Balloon Text Char"/>
    <w:basedOn w:val="DefaultParagraphFont"/>
    <w:link w:val="BalloonText"/>
    <w:uiPriority w:val="99"/>
    <w:semiHidden/>
    <w:locked/>
    <w:rsid w:val="000C04BD"/>
    <w:rPr>
      <w:rFonts w:ascii="Times New Roman" w:hAnsi="Times New Roman" w:cs="Times New Roman"/>
      <w:sz w:val="2"/>
      <w:lang w:eastAsia="en-US"/>
    </w:rPr>
  </w:style>
  <w:style w:type="paragraph" w:customStyle="1" w:styleId="210">
    <w:name w:val="Основной текст 21"/>
    <w:basedOn w:val="Normal"/>
    <w:uiPriority w:val="99"/>
    <w:rsid w:val="0090081A"/>
    <w:pPr>
      <w:suppressAutoHyphens/>
      <w:spacing w:after="120" w:line="480" w:lineRule="auto"/>
    </w:pPr>
    <w:rPr>
      <w:rFonts w:ascii="Times New Roman" w:hAnsi="Times New Roman"/>
      <w:sz w:val="24"/>
      <w:szCs w:val="24"/>
      <w:lang w:val="en-US" w:eastAsia="ar-SA"/>
    </w:rPr>
  </w:style>
  <w:style w:type="paragraph" w:customStyle="1" w:styleId="310">
    <w:name w:val="Основной текст 31"/>
    <w:basedOn w:val="Normal"/>
    <w:uiPriority w:val="99"/>
    <w:rsid w:val="0090081A"/>
    <w:pPr>
      <w:suppressAutoHyphens/>
      <w:spacing w:after="120" w:line="240" w:lineRule="auto"/>
    </w:pPr>
    <w:rPr>
      <w:rFonts w:ascii="Times New Roman" w:hAnsi="Times New Roman"/>
      <w:sz w:val="16"/>
      <w:szCs w:val="16"/>
      <w:lang w:val="en-US" w:eastAsia="ar-SA"/>
    </w:rPr>
  </w:style>
  <w:style w:type="paragraph" w:customStyle="1" w:styleId="a3">
    <w:name w:val="Заголовок_ТАБ"/>
    <w:basedOn w:val="Normal"/>
    <w:uiPriority w:val="99"/>
    <w:rsid w:val="0090081A"/>
    <w:pPr>
      <w:keepNext/>
      <w:suppressAutoHyphens/>
      <w:spacing w:after="120" w:line="240" w:lineRule="auto"/>
      <w:jc w:val="center"/>
    </w:pPr>
    <w:rPr>
      <w:rFonts w:ascii="Times New Roman" w:hAnsi="Times New Roman"/>
      <w:b/>
      <w:sz w:val="20"/>
      <w:szCs w:val="20"/>
      <w:lang w:eastAsia="ar-SA"/>
    </w:rPr>
  </w:style>
  <w:style w:type="paragraph" w:customStyle="1" w:styleId="a4">
    <w:name w:val="Заголовок_РИС"/>
    <w:basedOn w:val="Normal"/>
    <w:uiPriority w:val="99"/>
    <w:rsid w:val="0090081A"/>
    <w:pPr>
      <w:suppressAutoHyphens/>
      <w:spacing w:before="120" w:after="120" w:line="240" w:lineRule="auto"/>
      <w:jc w:val="center"/>
    </w:pPr>
    <w:rPr>
      <w:rFonts w:ascii="Times New Roman" w:hAnsi="Times New Roman"/>
      <w:i/>
      <w:sz w:val="20"/>
      <w:szCs w:val="20"/>
      <w:lang w:eastAsia="ar-SA"/>
    </w:rPr>
  </w:style>
  <w:style w:type="paragraph" w:customStyle="1" w:styleId="20">
    <w:name w:val="Список2"/>
    <w:basedOn w:val="List"/>
    <w:uiPriority w:val="99"/>
    <w:rsid w:val="0090081A"/>
    <w:pPr>
      <w:tabs>
        <w:tab w:val="left" w:pos="851"/>
      </w:tabs>
      <w:ind w:left="850" w:hanging="493"/>
    </w:pPr>
  </w:style>
  <w:style w:type="paragraph" w:customStyle="1" w:styleId="a5">
    <w:name w:val="Спис_заголовок"/>
    <w:basedOn w:val="Normal"/>
    <w:next w:val="List"/>
    <w:uiPriority w:val="99"/>
    <w:rsid w:val="0090081A"/>
    <w:pPr>
      <w:keepNext/>
      <w:keepLines/>
      <w:tabs>
        <w:tab w:val="left" w:pos="0"/>
      </w:tabs>
      <w:suppressAutoHyphens/>
      <w:spacing w:before="60" w:after="60" w:line="240" w:lineRule="auto"/>
      <w:jc w:val="both"/>
    </w:pPr>
    <w:rPr>
      <w:rFonts w:ascii="Times New Roman" w:hAnsi="Times New Roman"/>
      <w:sz w:val="24"/>
      <w:szCs w:val="20"/>
      <w:lang w:eastAsia="ar-SA"/>
    </w:rPr>
  </w:style>
  <w:style w:type="paragraph" w:customStyle="1" w:styleId="15">
    <w:name w:val="Название объекта1"/>
    <w:basedOn w:val="Normal"/>
    <w:next w:val="Normal"/>
    <w:uiPriority w:val="99"/>
    <w:rsid w:val="0090081A"/>
    <w:pPr>
      <w:keepNext/>
      <w:suppressAutoHyphens/>
      <w:spacing w:before="120" w:after="120" w:line="240" w:lineRule="auto"/>
      <w:ind w:left="851" w:hanging="850"/>
      <w:jc w:val="both"/>
    </w:pPr>
    <w:rPr>
      <w:rFonts w:ascii="Arial Narrow" w:hAnsi="Arial Narrow"/>
      <w:sz w:val="24"/>
      <w:szCs w:val="20"/>
      <w:lang w:eastAsia="ar-SA"/>
    </w:rPr>
  </w:style>
  <w:style w:type="paragraph" w:customStyle="1" w:styleId="11pt012">
    <w:name w:val="Стиль Основной текст с отступом + 11 pt Слева:  0 см Выступ:  12..."/>
    <w:basedOn w:val="BodyTextIndent"/>
    <w:uiPriority w:val="99"/>
    <w:rsid w:val="0090081A"/>
    <w:pPr>
      <w:spacing w:before="60" w:after="60"/>
      <w:ind w:firstLine="0"/>
      <w:jc w:val="both"/>
    </w:pPr>
    <w:rPr>
      <w:color w:val="auto"/>
      <w:sz w:val="22"/>
      <w:szCs w:val="20"/>
    </w:rPr>
  </w:style>
  <w:style w:type="paragraph" w:customStyle="1" w:styleId="a6">
    <w:name w:val="Список_без_б"/>
    <w:basedOn w:val="Normal"/>
    <w:uiPriority w:val="99"/>
    <w:rsid w:val="0090081A"/>
    <w:pPr>
      <w:suppressAutoHyphens/>
      <w:spacing w:before="40" w:after="40" w:line="240" w:lineRule="auto"/>
      <w:ind w:left="357"/>
      <w:jc w:val="both"/>
    </w:pPr>
    <w:rPr>
      <w:rFonts w:ascii="Times New Roman" w:hAnsi="Times New Roman"/>
      <w:szCs w:val="20"/>
      <w:lang w:eastAsia="ar-SA"/>
    </w:rPr>
  </w:style>
  <w:style w:type="paragraph" w:customStyle="1" w:styleId="a7">
    <w:name w:val="Таблица"/>
    <w:basedOn w:val="Normal"/>
    <w:uiPriority w:val="99"/>
    <w:rsid w:val="0090081A"/>
    <w:pPr>
      <w:suppressAutoHyphens/>
      <w:spacing w:before="20" w:after="20" w:line="240" w:lineRule="auto"/>
    </w:pPr>
    <w:rPr>
      <w:rFonts w:ascii="Times New Roman" w:hAnsi="Times New Roman"/>
      <w:sz w:val="20"/>
      <w:szCs w:val="20"/>
      <w:lang w:eastAsia="ar-SA"/>
    </w:rPr>
  </w:style>
  <w:style w:type="paragraph" w:customStyle="1" w:styleId="a8">
    <w:name w:val="Текст письма"/>
    <w:basedOn w:val="Normal"/>
    <w:uiPriority w:val="99"/>
    <w:rsid w:val="0090081A"/>
    <w:pPr>
      <w:suppressAutoHyphens/>
      <w:spacing w:before="60" w:after="60" w:line="240" w:lineRule="auto"/>
      <w:jc w:val="both"/>
    </w:pPr>
    <w:rPr>
      <w:rFonts w:ascii="Times New Roman" w:hAnsi="Times New Roman"/>
      <w:szCs w:val="20"/>
      <w:lang w:eastAsia="ar-SA"/>
    </w:rPr>
  </w:style>
  <w:style w:type="paragraph" w:customStyle="1" w:styleId="3">
    <w:name w:val="Список3"/>
    <w:basedOn w:val="Normal"/>
    <w:uiPriority w:val="99"/>
    <w:rsid w:val="0090081A"/>
    <w:pPr>
      <w:numPr>
        <w:numId w:val="3"/>
      </w:numPr>
      <w:tabs>
        <w:tab w:val="left" w:pos="1208"/>
      </w:tabs>
      <w:suppressAutoHyphens/>
      <w:spacing w:before="20" w:after="20" w:line="240" w:lineRule="auto"/>
      <w:jc w:val="both"/>
    </w:pPr>
    <w:rPr>
      <w:rFonts w:ascii="Times New Roman" w:hAnsi="Times New Roman"/>
      <w:szCs w:val="20"/>
      <w:lang w:eastAsia="ar-SA"/>
    </w:rPr>
  </w:style>
  <w:style w:type="paragraph" w:customStyle="1" w:styleId="16">
    <w:name w:val="Номер1"/>
    <w:basedOn w:val="List"/>
    <w:uiPriority w:val="99"/>
    <w:rsid w:val="0090081A"/>
    <w:pPr>
      <w:numPr>
        <w:numId w:val="4"/>
      </w:numPr>
      <w:tabs>
        <w:tab w:val="left" w:pos="1620"/>
      </w:tabs>
      <w:ind w:left="1620"/>
    </w:pPr>
    <w:rPr>
      <w:sz w:val="22"/>
    </w:rPr>
  </w:style>
  <w:style w:type="paragraph" w:customStyle="1" w:styleId="22">
    <w:name w:val="Номер2"/>
    <w:basedOn w:val="20"/>
    <w:uiPriority w:val="99"/>
    <w:rsid w:val="0090081A"/>
    <w:pPr>
      <w:numPr>
        <w:numId w:val="4"/>
      </w:numPr>
      <w:tabs>
        <w:tab w:val="left" w:pos="964"/>
        <w:tab w:val="left" w:pos="2340"/>
      </w:tabs>
      <w:ind w:left="2340" w:hanging="180"/>
    </w:pPr>
    <w:rPr>
      <w:sz w:val="22"/>
    </w:rPr>
  </w:style>
  <w:style w:type="paragraph" w:styleId="Subtitle">
    <w:name w:val="Subtitle"/>
    <w:basedOn w:val="a1"/>
    <w:next w:val="BodyText"/>
    <w:link w:val="SubtitleChar"/>
    <w:uiPriority w:val="99"/>
    <w:qFormat/>
    <w:locked/>
    <w:rsid w:val="0090081A"/>
    <w:pPr>
      <w:jc w:val="center"/>
    </w:pPr>
    <w:rPr>
      <w:i/>
      <w:iCs/>
    </w:rPr>
  </w:style>
  <w:style w:type="character" w:customStyle="1" w:styleId="SubtitleChar">
    <w:name w:val="Subtitle Char"/>
    <w:basedOn w:val="DefaultParagraphFont"/>
    <w:link w:val="Subtitle"/>
    <w:uiPriority w:val="99"/>
    <w:locked/>
    <w:rsid w:val="000C04BD"/>
    <w:rPr>
      <w:rFonts w:ascii="Cambria" w:hAnsi="Cambria" w:cs="Times New Roman"/>
      <w:sz w:val="24"/>
      <w:szCs w:val="24"/>
      <w:lang w:eastAsia="en-US"/>
    </w:rPr>
  </w:style>
  <w:style w:type="paragraph" w:customStyle="1" w:styleId="ConsCell">
    <w:name w:val="ConsCell"/>
    <w:uiPriority w:val="99"/>
    <w:rsid w:val="0090081A"/>
    <w:pPr>
      <w:widowControl w:val="0"/>
      <w:suppressAutoHyphens/>
      <w:autoSpaceDE w:val="0"/>
      <w:ind w:right="19772"/>
    </w:pPr>
    <w:rPr>
      <w:rFonts w:ascii="Arial" w:eastAsia="Times New Roman" w:hAnsi="Arial" w:cs="Arial"/>
      <w:sz w:val="20"/>
      <w:szCs w:val="20"/>
      <w:lang w:eastAsia="ar-SA"/>
    </w:rPr>
  </w:style>
  <w:style w:type="paragraph" w:customStyle="1" w:styleId="17">
    <w:name w:val="Схема документа1"/>
    <w:basedOn w:val="Normal"/>
    <w:uiPriority w:val="99"/>
    <w:rsid w:val="0090081A"/>
    <w:pPr>
      <w:shd w:val="clear" w:color="auto" w:fill="000080"/>
      <w:suppressAutoHyphens/>
      <w:spacing w:after="0" w:line="240" w:lineRule="auto"/>
    </w:pPr>
    <w:rPr>
      <w:rFonts w:ascii="Tahoma" w:hAnsi="Tahoma"/>
      <w:sz w:val="24"/>
      <w:szCs w:val="24"/>
      <w:lang w:val="en-US" w:eastAsia="ar-SA"/>
    </w:rPr>
  </w:style>
  <w:style w:type="paragraph" w:customStyle="1" w:styleId="40">
    <w:name w:val="Основной текст (4)"/>
    <w:basedOn w:val="Normal"/>
    <w:uiPriority w:val="99"/>
    <w:rsid w:val="0090081A"/>
    <w:pPr>
      <w:shd w:val="clear" w:color="auto" w:fill="FFFFFF"/>
      <w:suppressAutoHyphens/>
      <w:spacing w:after="0" w:line="173" w:lineRule="exact"/>
      <w:ind w:firstLine="220"/>
      <w:jc w:val="both"/>
    </w:pPr>
    <w:rPr>
      <w:rFonts w:ascii="Arial" w:hAnsi="Arial"/>
      <w:sz w:val="16"/>
      <w:szCs w:val="16"/>
      <w:lang w:eastAsia="ar-SA"/>
    </w:rPr>
  </w:style>
  <w:style w:type="paragraph" w:customStyle="1" w:styleId="a9">
    <w:name w:val="Содержимое врезки"/>
    <w:basedOn w:val="BodyText"/>
    <w:uiPriority w:val="99"/>
    <w:rsid w:val="0090081A"/>
    <w:pPr>
      <w:suppressAutoHyphens/>
    </w:pPr>
    <w:rPr>
      <w:rFonts w:eastAsia="Calibri"/>
      <w:sz w:val="24"/>
      <w:szCs w:val="24"/>
      <w:lang w:val="en-US" w:eastAsia="ar-SA"/>
    </w:rPr>
  </w:style>
  <w:style w:type="paragraph" w:styleId="NormalIndent">
    <w:name w:val="Normal Indent"/>
    <w:basedOn w:val="Normal"/>
    <w:uiPriority w:val="99"/>
    <w:locked/>
    <w:rsid w:val="00A534EE"/>
    <w:pPr>
      <w:ind w:left="708"/>
    </w:pPr>
  </w:style>
  <w:style w:type="paragraph" w:customStyle="1" w:styleId="ConsPlusNonformat">
    <w:name w:val="ConsPlusNonformat"/>
    <w:uiPriority w:val="99"/>
    <w:rsid w:val="00215C8E"/>
    <w:pPr>
      <w:widowControl w:val="0"/>
      <w:autoSpaceDE w:val="0"/>
      <w:autoSpaceDN w:val="0"/>
      <w:adjustRightInd w:val="0"/>
    </w:pPr>
    <w:rPr>
      <w:rFonts w:ascii="Courier New" w:hAnsi="Courier New" w:cs="Courier New"/>
      <w:sz w:val="20"/>
      <w:szCs w:val="20"/>
    </w:rPr>
  </w:style>
  <w:style w:type="character" w:customStyle="1" w:styleId="f">
    <w:name w:val="f"/>
    <w:basedOn w:val="DefaultParagraphFont"/>
    <w:uiPriority w:val="99"/>
    <w:rsid w:val="002D1967"/>
    <w:rPr>
      <w:rFonts w:cs="Times New Roman"/>
    </w:rPr>
  </w:style>
  <w:style w:type="character" w:customStyle="1" w:styleId="diffins">
    <w:name w:val="diff_ins"/>
    <w:basedOn w:val="DefaultParagraphFont"/>
    <w:uiPriority w:val="99"/>
    <w:rsid w:val="002D1967"/>
    <w:rPr>
      <w:rFonts w:cs="Times New Roman"/>
    </w:rPr>
  </w:style>
  <w:style w:type="character" w:customStyle="1" w:styleId="23">
    <w:name w:val="Основной текст (2)_"/>
    <w:basedOn w:val="DefaultParagraphFont"/>
    <w:link w:val="24"/>
    <w:uiPriority w:val="99"/>
    <w:locked/>
    <w:rsid w:val="00DA5440"/>
    <w:rPr>
      <w:rFonts w:cs="Times New Roman"/>
      <w:sz w:val="26"/>
      <w:szCs w:val="26"/>
      <w:shd w:val="clear" w:color="auto" w:fill="FFFFFF"/>
      <w:lang w:bidi="ar-SA"/>
    </w:rPr>
  </w:style>
  <w:style w:type="paragraph" w:customStyle="1" w:styleId="24">
    <w:name w:val="Основной текст (2)"/>
    <w:basedOn w:val="Normal"/>
    <w:link w:val="23"/>
    <w:uiPriority w:val="99"/>
    <w:rsid w:val="00DA5440"/>
    <w:pPr>
      <w:widowControl w:val="0"/>
      <w:shd w:val="clear" w:color="auto" w:fill="FFFFFF"/>
      <w:spacing w:after="0" w:line="240" w:lineRule="atLeast"/>
    </w:pPr>
    <w:rPr>
      <w:rFonts w:ascii="Times New Roman" w:hAnsi="Times New Roman"/>
      <w:noProof/>
      <w:sz w:val="26"/>
      <w:szCs w:val="26"/>
      <w:shd w:val="clear" w:color="auto" w:fill="FFFFFF"/>
      <w:lang w:eastAsia="ru-RU"/>
    </w:rPr>
  </w:style>
  <w:style w:type="character" w:customStyle="1" w:styleId="CharStyle4">
    <w:name w:val="CharStyle4"/>
    <w:basedOn w:val="DefaultParagraphFont"/>
    <w:uiPriority w:val="99"/>
    <w:rsid w:val="000F0391"/>
    <w:rPr>
      <w:rFonts w:ascii="Arial" w:hAnsi="Arial" w:cs="Arial"/>
      <w:color w:val="000000"/>
      <w:spacing w:val="0"/>
      <w:w w:val="100"/>
      <w:position w:val="0"/>
      <w:sz w:val="15"/>
      <w:szCs w:val="15"/>
      <w:u w:val="none"/>
      <w:vertAlign w:val="baseline"/>
      <w:lang w:val="ru-RU" w:eastAsia="ru-RU"/>
    </w:rPr>
  </w:style>
  <w:style w:type="paragraph" w:customStyle="1" w:styleId="Standard">
    <w:name w:val="Standard"/>
    <w:uiPriority w:val="99"/>
    <w:rsid w:val="0052270C"/>
    <w:pPr>
      <w:suppressAutoHyphens/>
      <w:autoSpaceDN w:val="0"/>
      <w:textAlignment w:val="baseline"/>
    </w:pPr>
    <w:rPr>
      <w:rFonts w:ascii="Times New Roman" w:hAnsi="Times New Roman" w:cs="Mangal"/>
      <w:kern w:val="3"/>
      <w:sz w:val="24"/>
      <w:szCs w:val="24"/>
      <w:lang w:eastAsia="zh-CN" w:bidi="hi-IN"/>
    </w:rPr>
  </w:style>
  <w:style w:type="character" w:customStyle="1" w:styleId="25">
    <w:name w:val="Основной текст (2) + Малые прописные"/>
    <w:basedOn w:val="DefaultParagraphFont"/>
    <w:uiPriority w:val="99"/>
    <w:rsid w:val="0052270C"/>
    <w:rPr>
      <w:rFonts w:ascii="Times New Roman" w:hAnsi="Times New Roman" w:cs="Times New Roman"/>
      <w:smallCaps/>
      <w:u w:val="none"/>
    </w:rPr>
  </w:style>
  <w:style w:type="character" w:customStyle="1" w:styleId="30">
    <w:name w:val="Основной текст (3)_"/>
    <w:basedOn w:val="DefaultParagraphFont"/>
    <w:link w:val="32"/>
    <w:uiPriority w:val="99"/>
    <w:locked/>
    <w:rsid w:val="0052270C"/>
    <w:rPr>
      <w:rFonts w:cs="Times New Roman"/>
      <w:b/>
      <w:bCs/>
      <w:sz w:val="22"/>
      <w:szCs w:val="22"/>
      <w:lang w:bidi="ar-SA"/>
    </w:rPr>
  </w:style>
  <w:style w:type="paragraph" w:customStyle="1" w:styleId="32">
    <w:name w:val="Основной текст (3)"/>
    <w:basedOn w:val="Normal"/>
    <w:link w:val="30"/>
    <w:uiPriority w:val="99"/>
    <w:rsid w:val="0052270C"/>
    <w:pPr>
      <w:widowControl w:val="0"/>
      <w:shd w:val="clear" w:color="auto" w:fill="FFFFFF"/>
      <w:spacing w:after="0" w:line="240" w:lineRule="atLeast"/>
    </w:pPr>
    <w:rPr>
      <w:rFonts w:ascii="Times New Roman" w:hAnsi="Times New Roman"/>
      <w:b/>
      <w:bCs/>
      <w:noProof/>
      <w:lang w:eastAsia="ru-RU"/>
    </w:rPr>
  </w:style>
  <w:style w:type="character" w:customStyle="1" w:styleId="18">
    <w:name w:val="Заголовок №1_"/>
    <w:basedOn w:val="DefaultParagraphFont"/>
    <w:link w:val="19"/>
    <w:uiPriority w:val="99"/>
    <w:locked/>
    <w:rsid w:val="000F1863"/>
    <w:rPr>
      <w:rFonts w:cs="Times New Roman"/>
      <w:b/>
      <w:bCs/>
      <w:sz w:val="28"/>
      <w:szCs w:val="28"/>
      <w:lang w:bidi="ar-SA"/>
    </w:rPr>
  </w:style>
  <w:style w:type="paragraph" w:customStyle="1" w:styleId="19">
    <w:name w:val="Заголовок №1"/>
    <w:basedOn w:val="Normal"/>
    <w:link w:val="18"/>
    <w:uiPriority w:val="99"/>
    <w:rsid w:val="000F1863"/>
    <w:pPr>
      <w:widowControl w:val="0"/>
      <w:shd w:val="clear" w:color="auto" w:fill="FFFFFF"/>
      <w:spacing w:after="300" w:line="322" w:lineRule="exact"/>
      <w:outlineLvl w:val="0"/>
    </w:pPr>
    <w:rPr>
      <w:rFonts w:ascii="Times New Roman" w:hAnsi="Times New Roman"/>
      <w:b/>
      <w:bCs/>
      <w:noProof/>
      <w:sz w:val="28"/>
      <w:szCs w:val="28"/>
      <w:lang w:eastAsia="ru-RU"/>
    </w:rPr>
  </w:style>
  <w:style w:type="character" w:customStyle="1" w:styleId="2Calibri">
    <w:name w:val="Основной текст (2) + Calibri"/>
    <w:aliases w:val="8,5 pt,Курсив"/>
    <w:basedOn w:val="23"/>
    <w:uiPriority w:val="99"/>
    <w:rsid w:val="000F1863"/>
    <w:rPr>
      <w:rFonts w:ascii="Calibri" w:hAnsi="Calibri" w:cs="Calibri"/>
      <w:b/>
      <w:bCs/>
      <w:i/>
      <w:iCs/>
      <w:color w:val="000000"/>
      <w:spacing w:val="0"/>
      <w:w w:val="100"/>
      <w:position w:val="0"/>
      <w:sz w:val="17"/>
      <w:szCs w:val="17"/>
      <w:lang w:val="ru-RU" w:eastAsia="ru-RU"/>
    </w:rPr>
  </w:style>
  <w:style w:type="character" w:customStyle="1" w:styleId="apple-converted-space">
    <w:name w:val="apple-converted-space"/>
    <w:uiPriority w:val="99"/>
    <w:rsid w:val="00015C76"/>
  </w:style>
  <w:style w:type="character" w:customStyle="1" w:styleId="aa">
    <w:name w:val="Цветовое выделение"/>
    <w:uiPriority w:val="99"/>
    <w:rsid w:val="00622FB9"/>
    <w:rPr>
      <w:b/>
      <w:color w:val="26282F"/>
      <w:sz w:val="26"/>
    </w:rPr>
  </w:style>
  <w:style w:type="paragraph" w:customStyle="1" w:styleId="ab">
    <w:name w:val="Нормальный (таблица)"/>
    <w:basedOn w:val="Normal"/>
    <w:next w:val="Normal"/>
    <w:uiPriority w:val="99"/>
    <w:rsid w:val="00622F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uiPriority w:val="99"/>
    <w:rsid w:val="001066A8"/>
    <w:pPr>
      <w:autoSpaceDE w:val="0"/>
      <w:autoSpaceDN w:val="0"/>
      <w:adjustRightInd w:val="0"/>
    </w:pPr>
    <w:rPr>
      <w:rFonts w:ascii="Times New Roman" w:hAnsi="Times New Roman"/>
      <w:color w:val="000000"/>
      <w:sz w:val="24"/>
      <w:szCs w:val="24"/>
    </w:rPr>
  </w:style>
  <w:style w:type="character" w:customStyle="1" w:styleId="212pt">
    <w:name w:val="Основной текст (2) + 12 pt"/>
    <w:aliases w:val="Не полужирный7"/>
    <w:basedOn w:val="23"/>
    <w:uiPriority w:val="99"/>
    <w:rsid w:val="0042433C"/>
    <w:rPr>
      <w:sz w:val="24"/>
      <w:szCs w:val="24"/>
      <w:u w:val="none"/>
    </w:rPr>
  </w:style>
  <w:style w:type="table" w:styleId="TableGrid">
    <w:name w:val="Table Grid"/>
    <w:basedOn w:val="TableNormal"/>
    <w:uiPriority w:val="99"/>
    <w:locked/>
    <w:rsid w:val="00AE7B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5289581">
      <w:marLeft w:val="0"/>
      <w:marRight w:val="0"/>
      <w:marTop w:val="0"/>
      <w:marBottom w:val="0"/>
      <w:divBdr>
        <w:top w:val="none" w:sz="0" w:space="0" w:color="auto"/>
        <w:left w:val="none" w:sz="0" w:space="0" w:color="auto"/>
        <w:bottom w:val="none" w:sz="0" w:space="0" w:color="auto"/>
        <w:right w:val="none" w:sz="0" w:space="0" w:color="auto"/>
      </w:divBdr>
    </w:div>
    <w:div w:id="595289582">
      <w:marLeft w:val="0"/>
      <w:marRight w:val="0"/>
      <w:marTop w:val="0"/>
      <w:marBottom w:val="0"/>
      <w:divBdr>
        <w:top w:val="none" w:sz="0" w:space="0" w:color="auto"/>
        <w:left w:val="none" w:sz="0" w:space="0" w:color="auto"/>
        <w:bottom w:val="none" w:sz="0" w:space="0" w:color="auto"/>
        <w:right w:val="none" w:sz="0" w:space="0" w:color="auto"/>
      </w:divBdr>
    </w:div>
    <w:div w:id="595289583">
      <w:marLeft w:val="0"/>
      <w:marRight w:val="0"/>
      <w:marTop w:val="0"/>
      <w:marBottom w:val="0"/>
      <w:divBdr>
        <w:top w:val="none" w:sz="0" w:space="0" w:color="auto"/>
        <w:left w:val="none" w:sz="0" w:space="0" w:color="auto"/>
        <w:bottom w:val="none" w:sz="0" w:space="0" w:color="auto"/>
        <w:right w:val="none" w:sz="0" w:space="0" w:color="auto"/>
      </w:divBdr>
    </w:div>
    <w:div w:id="595289584">
      <w:marLeft w:val="0"/>
      <w:marRight w:val="0"/>
      <w:marTop w:val="0"/>
      <w:marBottom w:val="0"/>
      <w:divBdr>
        <w:top w:val="none" w:sz="0" w:space="0" w:color="auto"/>
        <w:left w:val="none" w:sz="0" w:space="0" w:color="auto"/>
        <w:bottom w:val="none" w:sz="0" w:space="0" w:color="auto"/>
        <w:right w:val="none" w:sz="0" w:space="0" w:color="auto"/>
      </w:divBdr>
    </w:div>
    <w:div w:id="595289585">
      <w:marLeft w:val="0"/>
      <w:marRight w:val="0"/>
      <w:marTop w:val="0"/>
      <w:marBottom w:val="0"/>
      <w:divBdr>
        <w:top w:val="none" w:sz="0" w:space="0" w:color="auto"/>
        <w:left w:val="none" w:sz="0" w:space="0" w:color="auto"/>
        <w:bottom w:val="none" w:sz="0" w:space="0" w:color="auto"/>
        <w:right w:val="none" w:sz="0" w:space="0" w:color="auto"/>
      </w:divBdr>
    </w:div>
    <w:div w:id="595289586">
      <w:marLeft w:val="0"/>
      <w:marRight w:val="0"/>
      <w:marTop w:val="0"/>
      <w:marBottom w:val="0"/>
      <w:divBdr>
        <w:top w:val="none" w:sz="0" w:space="0" w:color="auto"/>
        <w:left w:val="none" w:sz="0" w:space="0" w:color="auto"/>
        <w:bottom w:val="none" w:sz="0" w:space="0" w:color="auto"/>
        <w:right w:val="none" w:sz="0" w:space="0" w:color="auto"/>
      </w:divBdr>
    </w:div>
    <w:div w:id="595289587">
      <w:marLeft w:val="0"/>
      <w:marRight w:val="0"/>
      <w:marTop w:val="0"/>
      <w:marBottom w:val="0"/>
      <w:divBdr>
        <w:top w:val="none" w:sz="0" w:space="0" w:color="auto"/>
        <w:left w:val="none" w:sz="0" w:space="0" w:color="auto"/>
        <w:bottom w:val="none" w:sz="0" w:space="0" w:color="auto"/>
        <w:right w:val="none" w:sz="0" w:space="0" w:color="auto"/>
      </w:divBdr>
    </w:div>
    <w:div w:id="595289588">
      <w:marLeft w:val="0"/>
      <w:marRight w:val="0"/>
      <w:marTop w:val="0"/>
      <w:marBottom w:val="0"/>
      <w:divBdr>
        <w:top w:val="none" w:sz="0" w:space="0" w:color="auto"/>
        <w:left w:val="none" w:sz="0" w:space="0" w:color="auto"/>
        <w:bottom w:val="none" w:sz="0" w:space="0" w:color="auto"/>
        <w:right w:val="none" w:sz="0" w:space="0" w:color="auto"/>
      </w:divBdr>
    </w:div>
    <w:div w:id="595289589">
      <w:marLeft w:val="0"/>
      <w:marRight w:val="0"/>
      <w:marTop w:val="0"/>
      <w:marBottom w:val="0"/>
      <w:divBdr>
        <w:top w:val="none" w:sz="0" w:space="0" w:color="auto"/>
        <w:left w:val="none" w:sz="0" w:space="0" w:color="auto"/>
        <w:bottom w:val="none" w:sz="0" w:space="0" w:color="auto"/>
        <w:right w:val="none" w:sz="0" w:space="0" w:color="auto"/>
      </w:divBdr>
    </w:div>
    <w:div w:id="595289590">
      <w:marLeft w:val="0"/>
      <w:marRight w:val="0"/>
      <w:marTop w:val="0"/>
      <w:marBottom w:val="0"/>
      <w:divBdr>
        <w:top w:val="none" w:sz="0" w:space="0" w:color="auto"/>
        <w:left w:val="none" w:sz="0" w:space="0" w:color="auto"/>
        <w:bottom w:val="none" w:sz="0" w:space="0" w:color="auto"/>
        <w:right w:val="none" w:sz="0" w:space="0" w:color="auto"/>
      </w:divBdr>
    </w:div>
    <w:div w:id="595289591">
      <w:marLeft w:val="0"/>
      <w:marRight w:val="0"/>
      <w:marTop w:val="0"/>
      <w:marBottom w:val="0"/>
      <w:divBdr>
        <w:top w:val="none" w:sz="0" w:space="0" w:color="auto"/>
        <w:left w:val="none" w:sz="0" w:space="0" w:color="auto"/>
        <w:bottom w:val="none" w:sz="0" w:space="0" w:color="auto"/>
        <w:right w:val="none" w:sz="0" w:space="0" w:color="auto"/>
      </w:divBdr>
    </w:div>
    <w:div w:id="595289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1082</TotalTime>
  <Pages>44</Pages>
  <Words>14734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73</cp:revision>
  <cp:lastPrinted>2020-07-07T01:39:00Z</cp:lastPrinted>
  <dcterms:created xsi:type="dcterms:W3CDTF">2016-08-25T08:50:00Z</dcterms:created>
  <dcterms:modified xsi:type="dcterms:W3CDTF">2020-07-07T01:45:00Z</dcterms:modified>
</cp:coreProperties>
</file>